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1BD9" w:rsidRPr="00111BD9" w:rsidRDefault="00111BD9">
      <w:pPr>
        <w:widowControl w:val="0"/>
        <w:autoSpaceDE w:val="0"/>
        <w:autoSpaceDN w:val="0"/>
        <w:adjustRightInd w:val="0"/>
        <w:spacing w:after="0" w:line="240" w:lineRule="auto"/>
        <w:jc w:val="center"/>
        <w:rPr>
          <w:rFonts w:ascii="Times New Roman" w:hAnsi="Times New Roman" w:cs="Times New Roman"/>
          <w:b/>
          <w:bCs/>
          <w:sz w:val="24"/>
          <w:szCs w:val="24"/>
        </w:rPr>
      </w:pPr>
      <w:r w:rsidRPr="00111BD9">
        <w:rPr>
          <w:rFonts w:ascii="Times New Roman" w:hAnsi="Times New Roman" w:cs="Times New Roman"/>
          <w:b/>
          <w:bCs/>
          <w:sz w:val="24"/>
          <w:szCs w:val="24"/>
        </w:rPr>
        <w:t>МИНИСТЕРСТВО ЭКОНОМИЧЕСКОГО РАЗВИТИЯ РОССИЙСКОЙ ФЕДЕРАЦИИ</w:t>
      </w:r>
    </w:p>
    <w:p w:rsidR="00111BD9" w:rsidRPr="00111BD9" w:rsidRDefault="00111BD9">
      <w:pPr>
        <w:widowControl w:val="0"/>
        <w:autoSpaceDE w:val="0"/>
        <w:autoSpaceDN w:val="0"/>
        <w:adjustRightInd w:val="0"/>
        <w:spacing w:after="0" w:line="240" w:lineRule="auto"/>
        <w:jc w:val="center"/>
        <w:rPr>
          <w:rFonts w:ascii="Times New Roman" w:hAnsi="Times New Roman" w:cs="Times New Roman"/>
          <w:b/>
          <w:bCs/>
          <w:sz w:val="24"/>
          <w:szCs w:val="24"/>
        </w:rPr>
      </w:pPr>
    </w:p>
    <w:p w:rsidR="00111BD9" w:rsidRPr="00111BD9" w:rsidRDefault="00111BD9">
      <w:pPr>
        <w:widowControl w:val="0"/>
        <w:autoSpaceDE w:val="0"/>
        <w:autoSpaceDN w:val="0"/>
        <w:adjustRightInd w:val="0"/>
        <w:spacing w:after="0" w:line="240" w:lineRule="auto"/>
        <w:jc w:val="center"/>
        <w:rPr>
          <w:rFonts w:ascii="Times New Roman" w:hAnsi="Times New Roman" w:cs="Times New Roman"/>
          <w:b/>
          <w:bCs/>
          <w:sz w:val="24"/>
          <w:szCs w:val="24"/>
        </w:rPr>
      </w:pPr>
      <w:bookmarkStart w:id="0" w:name="_GoBack"/>
      <w:r w:rsidRPr="00111BD9">
        <w:rPr>
          <w:rFonts w:ascii="Times New Roman" w:hAnsi="Times New Roman" w:cs="Times New Roman"/>
          <w:b/>
          <w:bCs/>
          <w:sz w:val="24"/>
          <w:szCs w:val="24"/>
        </w:rPr>
        <w:t>ПРИКАЗ</w:t>
      </w:r>
    </w:p>
    <w:p w:rsidR="00111BD9" w:rsidRPr="00111BD9" w:rsidRDefault="00111BD9">
      <w:pPr>
        <w:widowControl w:val="0"/>
        <w:autoSpaceDE w:val="0"/>
        <w:autoSpaceDN w:val="0"/>
        <w:adjustRightInd w:val="0"/>
        <w:spacing w:after="0" w:line="240" w:lineRule="auto"/>
        <w:jc w:val="center"/>
        <w:rPr>
          <w:rFonts w:ascii="Times New Roman" w:hAnsi="Times New Roman" w:cs="Times New Roman"/>
          <w:b/>
          <w:bCs/>
          <w:sz w:val="24"/>
          <w:szCs w:val="24"/>
        </w:rPr>
      </w:pPr>
      <w:r w:rsidRPr="00111BD9">
        <w:rPr>
          <w:rFonts w:ascii="Times New Roman" w:hAnsi="Times New Roman" w:cs="Times New Roman"/>
          <w:b/>
          <w:bCs/>
          <w:sz w:val="24"/>
          <w:szCs w:val="24"/>
        </w:rPr>
        <w:t>от 23 мая 2014 г. N 287</w:t>
      </w:r>
    </w:p>
    <w:bookmarkEnd w:id="0"/>
    <w:p w:rsidR="00111BD9" w:rsidRPr="00111BD9" w:rsidRDefault="00111BD9">
      <w:pPr>
        <w:widowControl w:val="0"/>
        <w:autoSpaceDE w:val="0"/>
        <w:autoSpaceDN w:val="0"/>
        <w:adjustRightInd w:val="0"/>
        <w:spacing w:after="0" w:line="240" w:lineRule="auto"/>
        <w:jc w:val="center"/>
        <w:rPr>
          <w:rFonts w:ascii="Times New Roman" w:hAnsi="Times New Roman" w:cs="Times New Roman"/>
          <w:b/>
          <w:bCs/>
          <w:sz w:val="24"/>
          <w:szCs w:val="24"/>
        </w:rPr>
      </w:pPr>
    </w:p>
    <w:p w:rsidR="00111BD9" w:rsidRPr="00111BD9" w:rsidRDefault="00111BD9">
      <w:pPr>
        <w:widowControl w:val="0"/>
        <w:autoSpaceDE w:val="0"/>
        <w:autoSpaceDN w:val="0"/>
        <w:adjustRightInd w:val="0"/>
        <w:spacing w:after="0" w:line="240" w:lineRule="auto"/>
        <w:jc w:val="center"/>
        <w:rPr>
          <w:rFonts w:ascii="Times New Roman" w:hAnsi="Times New Roman" w:cs="Times New Roman"/>
          <w:b/>
          <w:bCs/>
          <w:sz w:val="24"/>
          <w:szCs w:val="24"/>
        </w:rPr>
      </w:pPr>
      <w:r w:rsidRPr="00111BD9">
        <w:rPr>
          <w:rFonts w:ascii="Times New Roman" w:hAnsi="Times New Roman" w:cs="Times New Roman"/>
          <w:b/>
          <w:bCs/>
          <w:sz w:val="24"/>
          <w:szCs w:val="24"/>
        </w:rPr>
        <w:t>ОБ УТВЕРЖДЕНИИ МЕТОДИКИ</w:t>
      </w:r>
    </w:p>
    <w:p w:rsidR="00111BD9" w:rsidRPr="00111BD9" w:rsidRDefault="00111BD9">
      <w:pPr>
        <w:widowControl w:val="0"/>
        <w:autoSpaceDE w:val="0"/>
        <w:autoSpaceDN w:val="0"/>
        <w:adjustRightInd w:val="0"/>
        <w:spacing w:after="0" w:line="240" w:lineRule="auto"/>
        <w:jc w:val="center"/>
        <w:rPr>
          <w:rFonts w:ascii="Times New Roman" w:hAnsi="Times New Roman" w:cs="Times New Roman"/>
          <w:b/>
          <w:bCs/>
          <w:sz w:val="24"/>
          <w:szCs w:val="24"/>
        </w:rPr>
      </w:pPr>
      <w:r w:rsidRPr="00111BD9">
        <w:rPr>
          <w:rFonts w:ascii="Times New Roman" w:hAnsi="Times New Roman" w:cs="Times New Roman"/>
          <w:b/>
          <w:bCs/>
          <w:sz w:val="24"/>
          <w:szCs w:val="24"/>
        </w:rPr>
        <w:t>ОТБОРА ЭКСПЕРТОВ ПО АККРЕДИТАЦИИ ДЛЯ ВЫПОЛНЕНИЯ РАБОТ</w:t>
      </w:r>
    </w:p>
    <w:p w:rsidR="00111BD9" w:rsidRPr="00111BD9" w:rsidRDefault="00111BD9">
      <w:pPr>
        <w:widowControl w:val="0"/>
        <w:autoSpaceDE w:val="0"/>
        <w:autoSpaceDN w:val="0"/>
        <w:adjustRightInd w:val="0"/>
        <w:spacing w:after="0" w:line="240" w:lineRule="auto"/>
        <w:jc w:val="center"/>
        <w:rPr>
          <w:rFonts w:ascii="Times New Roman" w:hAnsi="Times New Roman" w:cs="Times New Roman"/>
          <w:b/>
          <w:bCs/>
          <w:sz w:val="24"/>
          <w:szCs w:val="24"/>
        </w:rPr>
      </w:pPr>
      <w:r w:rsidRPr="00111BD9">
        <w:rPr>
          <w:rFonts w:ascii="Times New Roman" w:hAnsi="Times New Roman" w:cs="Times New Roman"/>
          <w:b/>
          <w:bCs/>
          <w:sz w:val="24"/>
          <w:szCs w:val="24"/>
        </w:rPr>
        <w:t>В ОБЛАСТИ АККРЕДИТАЦИИ</w:t>
      </w:r>
    </w:p>
    <w:p w:rsidR="00111BD9" w:rsidRPr="00111BD9" w:rsidRDefault="00111BD9">
      <w:pPr>
        <w:widowControl w:val="0"/>
        <w:autoSpaceDE w:val="0"/>
        <w:autoSpaceDN w:val="0"/>
        <w:adjustRightInd w:val="0"/>
        <w:spacing w:after="0" w:line="240" w:lineRule="auto"/>
        <w:jc w:val="center"/>
        <w:rPr>
          <w:rFonts w:ascii="Times New Roman" w:hAnsi="Times New Roman" w:cs="Times New Roman"/>
          <w:sz w:val="24"/>
          <w:szCs w:val="24"/>
        </w:rPr>
      </w:pPr>
    </w:p>
    <w:p w:rsidR="00111BD9" w:rsidRPr="00111BD9" w:rsidRDefault="00111BD9">
      <w:pPr>
        <w:widowControl w:val="0"/>
        <w:autoSpaceDE w:val="0"/>
        <w:autoSpaceDN w:val="0"/>
        <w:adjustRightInd w:val="0"/>
        <w:spacing w:after="0" w:line="240" w:lineRule="auto"/>
        <w:jc w:val="center"/>
        <w:rPr>
          <w:rFonts w:ascii="Times New Roman" w:hAnsi="Times New Roman" w:cs="Times New Roman"/>
          <w:sz w:val="24"/>
          <w:szCs w:val="24"/>
        </w:rPr>
      </w:pPr>
      <w:r w:rsidRPr="00111BD9">
        <w:rPr>
          <w:rFonts w:ascii="Times New Roman" w:hAnsi="Times New Roman" w:cs="Times New Roman"/>
          <w:sz w:val="24"/>
          <w:szCs w:val="24"/>
        </w:rPr>
        <w:t>Список изменяющих документов</w:t>
      </w:r>
    </w:p>
    <w:p w:rsidR="00111BD9" w:rsidRPr="00111BD9" w:rsidRDefault="00111BD9">
      <w:pPr>
        <w:widowControl w:val="0"/>
        <w:autoSpaceDE w:val="0"/>
        <w:autoSpaceDN w:val="0"/>
        <w:adjustRightInd w:val="0"/>
        <w:spacing w:after="0" w:line="240" w:lineRule="auto"/>
        <w:jc w:val="center"/>
        <w:rPr>
          <w:rFonts w:ascii="Times New Roman" w:hAnsi="Times New Roman" w:cs="Times New Roman"/>
          <w:sz w:val="24"/>
          <w:szCs w:val="24"/>
        </w:rPr>
      </w:pPr>
      <w:r w:rsidRPr="00111BD9">
        <w:rPr>
          <w:rFonts w:ascii="Times New Roman" w:hAnsi="Times New Roman" w:cs="Times New Roman"/>
          <w:sz w:val="24"/>
          <w:szCs w:val="24"/>
        </w:rPr>
        <w:t>(в ред. Приказа Минэкономразвития России от 23.07.2015 N 494)</w:t>
      </w:r>
    </w:p>
    <w:p w:rsidR="00111BD9" w:rsidRPr="00111BD9" w:rsidRDefault="00111BD9">
      <w:pPr>
        <w:widowControl w:val="0"/>
        <w:autoSpaceDE w:val="0"/>
        <w:autoSpaceDN w:val="0"/>
        <w:adjustRightInd w:val="0"/>
        <w:spacing w:after="0" w:line="240" w:lineRule="auto"/>
        <w:jc w:val="center"/>
        <w:rPr>
          <w:rFonts w:ascii="Times New Roman" w:hAnsi="Times New Roman" w:cs="Times New Roman"/>
          <w:sz w:val="24"/>
          <w:szCs w:val="24"/>
        </w:rPr>
      </w:pPr>
    </w:p>
    <w:p w:rsidR="00111BD9" w:rsidRPr="00111BD9" w:rsidRDefault="00111BD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1BD9">
        <w:rPr>
          <w:rFonts w:ascii="Times New Roman" w:hAnsi="Times New Roman" w:cs="Times New Roman"/>
          <w:sz w:val="24"/>
          <w:szCs w:val="24"/>
        </w:rPr>
        <w:t>В соответствии с пунктом 10 статьи 7 Федерального закона от 28 декабря 2013 г. N 412-ФЗ "Об аккредитации в национальной системе аккредитации" (Собрание законодательства Российской Федерации, 2013, N 52, ст. 6977) приказываю:</w:t>
      </w:r>
    </w:p>
    <w:p w:rsidR="00111BD9" w:rsidRPr="00111BD9" w:rsidRDefault="00111BD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1BD9">
        <w:rPr>
          <w:rFonts w:ascii="Times New Roman" w:hAnsi="Times New Roman" w:cs="Times New Roman"/>
          <w:sz w:val="24"/>
          <w:szCs w:val="24"/>
        </w:rPr>
        <w:t>1. Утвердить прилагаемую Методику отбора экспертов по аккредитации для выполнения работ в области аккредитации.</w:t>
      </w:r>
    </w:p>
    <w:p w:rsidR="00111BD9" w:rsidRPr="00111BD9" w:rsidRDefault="00111BD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1BD9">
        <w:rPr>
          <w:rFonts w:ascii="Times New Roman" w:hAnsi="Times New Roman" w:cs="Times New Roman"/>
          <w:sz w:val="24"/>
          <w:szCs w:val="24"/>
        </w:rPr>
        <w:t>2. Настоящий приказ вступает в силу в установленном порядке, но не ранее вступления в силу Федерального закона от 28 декабря 2013 г. N 412-ФЗ "Об аккредитации в национальной системе аккредитации".</w:t>
      </w:r>
    </w:p>
    <w:p w:rsidR="00111BD9" w:rsidRPr="00111BD9" w:rsidRDefault="00111BD9">
      <w:pPr>
        <w:widowControl w:val="0"/>
        <w:autoSpaceDE w:val="0"/>
        <w:autoSpaceDN w:val="0"/>
        <w:adjustRightInd w:val="0"/>
        <w:spacing w:after="0" w:line="240" w:lineRule="auto"/>
        <w:jc w:val="both"/>
        <w:rPr>
          <w:rFonts w:ascii="Times New Roman" w:hAnsi="Times New Roman" w:cs="Times New Roman"/>
          <w:sz w:val="24"/>
          <w:szCs w:val="24"/>
        </w:rPr>
      </w:pPr>
    </w:p>
    <w:p w:rsidR="00111BD9" w:rsidRPr="00111BD9" w:rsidRDefault="00111BD9">
      <w:pPr>
        <w:widowControl w:val="0"/>
        <w:autoSpaceDE w:val="0"/>
        <w:autoSpaceDN w:val="0"/>
        <w:adjustRightInd w:val="0"/>
        <w:spacing w:after="0" w:line="240" w:lineRule="auto"/>
        <w:jc w:val="right"/>
        <w:rPr>
          <w:rFonts w:ascii="Times New Roman" w:hAnsi="Times New Roman" w:cs="Times New Roman"/>
          <w:sz w:val="24"/>
          <w:szCs w:val="24"/>
        </w:rPr>
      </w:pPr>
      <w:proofErr w:type="spellStart"/>
      <w:r w:rsidRPr="00111BD9">
        <w:rPr>
          <w:rFonts w:ascii="Times New Roman" w:hAnsi="Times New Roman" w:cs="Times New Roman"/>
          <w:sz w:val="24"/>
          <w:szCs w:val="24"/>
        </w:rPr>
        <w:t>Врио</w:t>
      </w:r>
      <w:proofErr w:type="spellEnd"/>
      <w:r w:rsidRPr="00111BD9">
        <w:rPr>
          <w:rFonts w:ascii="Times New Roman" w:hAnsi="Times New Roman" w:cs="Times New Roman"/>
          <w:sz w:val="24"/>
          <w:szCs w:val="24"/>
        </w:rPr>
        <w:t xml:space="preserve"> Министра</w:t>
      </w:r>
    </w:p>
    <w:p w:rsidR="00111BD9" w:rsidRPr="00111BD9" w:rsidRDefault="00111BD9">
      <w:pPr>
        <w:widowControl w:val="0"/>
        <w:autoSpaceDE w:val="0"/>
        <w:autoSpaceDN w:val="0"/>
        <w:adjustRightInd w:val="0"/>
        <w:spacing w:after="0" w:line="240" w:lineRule="auto"/>
        <w:jc w:val="right"/>
        <w:rPr>
          <w:rFonts w:ascii="Times New Roman" w:hAnsi="Times New Roman" w:cs="Times New Roman"/>
          <w:sz w:val="24"/>
          <w:szCs w:val="24"/>
        </w:rPr>
      </w:pPr>
      <w:r w:rsidRPr="00111BD9">
        <w:rPr>
          <w:rFonts w:ascii="Times New Roman" w:hAnsi="Times New Roman" w:cs="Times New Roman"/>
          <w:sz w:val="24"/>
          <w:szCs w:val="24"/>
        </w:rPr>
        <w:t>П.Э.КОРОЛЕВ</w:t>
      </w:r>
    </w:p>
    <w:p w:rsidR="00111BD9" w:rsidRPr="00111BD9" w:rsidRDefault="00111BD9">
      <w:pPr>
        <w:widowControl w:val="0"/>
        <w:autoSpaceDE w:val="0"/>
        <w:autoSpaceDN w:val="0"/>
        <w:adjustRightInd w:val="0"/>
        <w:spacing w:after="0" w:line="240" w:lineRule="auto"/>
        <w:jc w:val="both"/>
        <w:rPr>
          <w:rFonts w:ascii="Times New Roman" w:hAnsi="Times New Roman" w:cs="Times New Roman"/>
          <w:sz w:val="24"/>
          <w:szCs w:val="24"/>
        </w:rPr>
      </w:pPr>
    </w:p>
    <w:p w:rsidR="00111BD9" w:rsidRPr="00111BD9" w:rsidRDefault="00111BD9">
      <w:pPr>
        <w:widowControl w:val="0"/>
        <w:autoSpaceDE w:val="0"/>
        <w:autoSpaceDN w:val="0"/>
        <w:adjustRightInd w:val="0"/>
        <w:spacing w:after="0" w:line="240" w:lineRule="auto"/>
        <w:jc w:val="both"/>
        <w:rPr>
          <w:rFonts w:ascii="Times New Roman" w:hAnsi="Times New Roman" w:cs="Times New Roman"/>
          <w:sz w:val="24"/>
          <w:szCs w:val="24"/>
        </w:rPr>
      </w:pPr>
    </w:p>
    <w:p w:rsidR="00111BD9" w:rsidRPr="00111BD9" w:rsidRDefault="00111BD9">
      <w:pPr>
        <w:widowControl w:val="0"/>
        <w:autoSpaceDE w:val="0"/>
        <w:autoSpaceDN w:val="0"/>
        <w:adjustRightInd w:val="0"/>
        <w:spacing w:after="0" w:line="240" w:lineRule="auto"/>
        <w:jc w:val="both"/>
        <w:rPr>
          <w:rFonts w:ascii="Times New Roman" w:hAnsi="Times New Roman" w:cs="Times New Roman"/>
          <w:sz w:val="24"/>
          <w:szCs w:val="24"/>
        </w:rPr>
      </w:pPr>
    </w:p>
    <w:p w:rsidR="00111BD9" w:rsidRPr="00111BD9" w:rsidRDefault="00111BD9">
      <w:pPr>
        <w:widowControl w:val="0"/>
        <w:autoSpaceDE w:val="0"/>
        <w:autoSpaceDN w:val="0"/>
        <w:adjustRightInd w:val="0"/>
        <w:spacing w:after="0" w:line="240" w:lineRule="auto"/>
        <w:jc w:val="both"/>
        <w:rPr>
          <w:rFonts w:ascii="Times New Roman" w:hAnsi="Times New Roman" w:cs="Times New Roman"/>
          <w:sz w:val="24"/>
          <w:szCs w:val="24"/>
        </w:rPr>
      </w:pPr>
    </w:p>
    <w:p w:rsidR="00111BD9" w:rsidRPr="00111BD9" w:rsidRDefault="00111BD9">
      <w:pPr>
        <w:widowControl w:val="0"/>
        <w:autoSpaceDE w:val="0"/>
        <w:autoSpaceDN w:val="0"/>
        <w:adjustRightInd w:val="0"/>
        <w:spacing w:after="0" w:line="240" w:lineRule="auto"/>
        <w:jc w:val="both"/>
        <w:rPr>
          <w:rFonts w:ascii="Times New Roman" w:hAnsi="Times New Roman" w:cs="Times New Roman"/>
          <w:sz w:val="24"/>
          <w:szCs w:val="24"/>
        </w:rPr>
      </w:pPr>
    </w:p>
    <w:p w:rsidR="00111BD9" w:rsidRPr="00111BD9" w:rsidRDefault="00111BD9">
      <w:pPr>
        <w:widowControl w:val="0"/>
        <w:autoSpaceDE w:val="0"/>
        <w:autoSpaceDN w:val="0"/>
        <w:adjustRightInd w:val="0"/>
        <w:spacing w:after="0" w:line="240" w:lineRule="auto"/>
        <w:jc w:val="right"/>
        <w:outlineLvl w:val="0"/>
        <w:rPr>
          <w:rFonts w:ascii="Times New Roman" w:hAnsi="Times New Roman" w:cs="Times New Roman"/>
          <w:sz w:val="24"/>
          <w:szCs w:val="24"/>
        </w:rPr>
      </w:pPr>
      <w:bookmarkStart w:id="1" w:name="Par27"/>
      <w:bookmarkEnd w:id="1"/>
      <w:r w:rsidRPr="00111BD9">
        <w:rPr>
          <w:rFonts w:ascii="Times New Roman" w:hAnsi="Times New Roman" w:cs="Times New Roman"/>
          <w:sz w:val="24"/>
          <w:szCs w:val="24"/>
        </w:rPr>
        <w:t>Утверждена</w:t>
      </w:r>
    </w:p>
    <w:p w:rsidR="00111BD9" w:rsidRPr="00111BD9" w:rsidRDefault="00111BD9">
      <w:pPr>
        <w:widowControl w:val="0"/>
        <w:autoSpaceDE w:val="0"/>
        <w:autoSpaceDN w:val="0"/>
        <w:adjustRightInd w:val="0"/>
        <w:spacing w:after="0" w:line="240" w:lineRule="auto"/>
        <w:jc w:val="right"/>
        <w:rPr>
          <w:rFonts w:ascii="Times New Roman" w:hAnsi="Times New Roman" w:cs="Times New Roman"/>
          <w:sz w:val="24"/>
          <w:szCs w:val="24"/>
        </w:rPr>
      </w:pPr>
      <w:r w:rsidRPr="00111BD9">
        <w:rPr>
          <w:rFonts w:ascii="Times New Roman" w:hAnsi="Times New Roman" w:cs="Times New Roman"/>
          <w:sz w:val="24"/>
          <w:szCs w:val="24"/>
        </w:rPr>
        <w:t>приказом Минэкономразвития России</w:t>
      </w:r>
    </w:p>
    <w:p w:rsidR="00111BD9" w:rsidRPr="00111BD9" w:rsidRDefault="00111BD9">
      <w:pPr>
        <w:widowControl w:val="0"/>
        <w:autoSpaceDE w:val="0"/>
        <w:autoSpaceDN w:val="0"/>
        <w:adjustRightInd w:val="0"/>
        <w:spacing w:after="0" w:line="240" w:lineRule="auto"/>
        <w:jc w:val="right"/>
        <w:rPr>
          <w:rFonts w:ascii="Times New Roman" w:hAnsi="Times New Roman" w:cs="Times New Roman"/>
          <w:sz w:val="24"/>
          <w:szCs w:val="24"/>
        </w:rPr>
      </w:pPr>
      <w:r w:rsidRPr="00111BD9">
        <w:rPr>
          <w:rFonts w:ascii="Times New Roman" w:hAnsi="Times New Roman" w:cs="Times New Roman"/>
          <w:sz w:val="24"/>
          <w:szCs w:val="24"/>
        </w:rPr>
        <w:t>от 23 мая 2014 г. N 287</w:t>
      </w:r>
    </w:p>
    <w:p w:rsidR="00111BD9" w:rsidRPr="00111BD9" w:rsidRDefault="00111BD9">
      <w:pPr>
        <w:widowControl w:val="0"/>
        <w:autoSpaceDE w:val="0"/>
        <w:autoSpaceDN w:val="0"/>
        <w:adjustRightInd w:val="0"/>
        <w:spacing w:after="0" w:line="240" w:lineRule="auto"/>
        <w:jc w:val="both"/>
        <w:rPr>
          <w:rFonts w:ascii="Times New Roman" w:hAnsi="Times New Roman" w:cs="Times New Roman"/>
          <w:sz w:val="24"/>
          <w:szCs w:val="24"/>
        </w:rPr>
      </w:pPr>
    </w:p>
    <w:p w:rsidR="00111BD9" w:rsidRPr="00111BD9" w:rsidRDefault="00111BD9">
      <w:pPr>
        <w:widowControl w:val="0"/>
        <w:autoSpaceDE w:val="0"/>
        <w:autoSpaceDN w:val="0"/>
        <w:adjustRightInd w:val="0"/>
        <w:spacing w:after="0" w:line="240" w:lineRule="auto"/>
        <w:jc w:val="center"/>
        <w:rPr>
          <w:rFonts w:ascii="Times New Roman" w:hAnsi="Times New Roman" w:cs="Times New Roman"/>
          <w:b/>
          <w:bCs/>
          <w:sz w:val="24"/>
          <w:szCs w:val="24"/>
        </w:rPr>
      </w:pPr>
      <w:bookmarkStart w:id="2" w:name="Par31"/>
      <w:bookmarkEnd w:id="2"/>
      <w:r w:rsidRPr="00111BD9">
        <w:rPr>
          <w:rFonts w:ascii="Times New Roman" w:hAnsi="Times New Roman" w:cs="Times New Roman"/>
          <w:b/>
          <w:bCs/>
          <w:sz w:val="24"/>
          <w:szCs w:val="24"/>
        </w:rPr>
        <w:t>МЕТОДИКА</w:t>
      </w:r>
    </w:p>
    <w:p w:rsidR="00111BD9" w:rsidRPr="00111BD9" w:rsidRDefault="00111BD9">
      <w:pPr>
        <w:widowControl w:val="0"/>
        <w:autoSpaceDE w:val="0"/>
        <w:autoSpaceDN w:val="0"/>
        <w:adjustRightInd w:val="0"/>
        <w:spacing w:after="0" w:line="240" w:lineRule="auto"/>
        <w:jc w:val="center"/>
        <w:rPr>
          <w:rFonts w:ascii="Times New Roman" w:hAnsi="Times New Roman" w:cs="Times New Roman"/>
          <w:b/>
          <w:bCs/>
          <w:sz w:val="24"/>
          <w:szCs w:val="24"/>
        </w:rPr>
      </w:pPr>
      <w:r w:rsidRPr="00111BD9">
        <w:rPr>
          <w:rFonts w:ascii="Times New Roman" w:hAnsi="Times New Roman" w:cs="Times New Roman"/>
          <w:b/>
          <w:bCs/>
          <w:sz w:val="24"/>
          <w:szCs w:val="24"/>
        </w:rPr>
        <w:t>ОТБОРА ЭКСПЕРТОВ ПО АККРЕДИТАЦИИ ДЛЯ ВЫПОЛНЕНИЯ РАБОТ</w:t>
      </w:r>
    </w:p>
    <w:p w:rsidR="00111BD9" w:rsidRPr="00111BD9" w:rsidRDefault="00111BD9">
      <w:pPr>
        <w:widowControl w:val="0"/>
        <w:autoSpaceDE w:val="0"/>
        <w:autoSpaceDN w:val="0"/>
        <w:adjustRightInd w:val="0"/>
        <w:spacing w:after="0" w:line="240" w:lineRule="auto"/>
        <w:jc w:val="center"/>
        <w:rPr>
          <w:rFonts w:ascii="Times New Roman" w:hAnsi="Times New Roman" w:cs="Times New Roman"/>
          <w:b/>
          <w:bCs/>
          <w:sz w:val="24"/>
          <w:szCs w:val="24"/>
        </w:rPr>
      </w:pPr>
      <w:r w:rsidRPr="00111BD9">
        <w:rPr>
          <w:rFonts w:ascii="Times New Roman" w:hAnsi="Times New Roman" w:cs="Times New Roman"/>
          <w:b/>
          <w:bCs/>
          <w:sz w:val="24"/>
          <w:szCs w:val="24"/>
        </w:rPr>
        <w:t>В ОБЛАСТИ АККРЕДИТАЦИИ</w:t>
      </w:r>
    </w:p>
    <w:p w:rsidR="00111BD9" w:rsidRPr="00111BD9" w:rsidRDefault="00111BD9">
      <w:pPr>
        <w:widowControl w:val="0"/>
        <w:autoSpaceDE w:val="0"/>
        <w:autoSpaceDN w:val="0"/>
        <w:adjustRightInd w:val="0"/>
        <w:spacing w:after="0" w:line="240" w:lineRule="auto"/>
        <w:jc w:val="center"/>
        <w:rPr>
          <w:rFonts w:ascii="Times New Roman" w:hAnsi="Times New Roman" w:cs="Times New Roman"/>
          <w:sz w:val="24"/>
          <w:szCs w:val="24"/>
        </w:rPr>
      </w:pPr>
    </w:p>
    <w:p w:rsidR="00111BD9" w:rsidRPr="00111BD9" w:rsidRDefault="00111BD9">
      <w:pPr>
        <w:widowControl w:val="0"/>
        <w:autoSpaceDE w:val="0"/>
        <w:autoSpaceDN w:val="0"/>
        <w:adjustRightInd w:val="0"/>
        <w:spacing w:after="0" w:line="240" w:lineRule="auto"/>
        <w:jc w:val="center"/>
        <w:rPr>
          <w:rFonts w:ascii="Times New Roman" w:hAnsi="Times New Roman" w:cs="Times New Roman"/>
          <w:sz w:val="24"/>
          <w:szCs w:val="24"/>
        </w:rPr>
      </w:pPr>
      <w:r w:rsidRPr="00111BD9">
        <w:rPr>
          <w:rFonts w:ascii="Times New Roman" w:hAnsi="Times New Roman" w:cs="Times New Roman"/>
          <w:sz w:val="24"/>
          <w:szCs w:val="24"/>
        </w:rPr>
        <w:t>Список изменяющих документов</w:t>
      </w:r>
    </w:p>
    <w:p w:rsidR="00111BD9" w:rsidRPr="00111BD9" w:rsidRDefault="00111BD9">
      <w:pPr>
        <w:widowControl w:val="0"/>
        <w:autoSpaceDE w:val="0"/>
        <w:autoSpaceDN w:val="0"/>
        <w:adjustRightInd w:val="0"/>
        <w:spacing w:after="0" w:line="240" w:lineRule="auto"/>
        <w:jc w:val="center"/>
        <w:rPr>
          <w:rFonts w:ascii="Times New Roman" w:hAnsi="Times New Roman" w:cs="Times New Roman"/>
          <w:sz w:val="24"/>
          <w:szCs w:val="24"/>
        </w:rPr>
      </w:pPr>
      <w:r w:rsidRPr="00111BD9">
        <w:rPr>
          <w:rFonts w:ascii="Times New Roman" w:hAnsi="Times New Roman" w:cs="Times New Roman"/>
          <w:sz w:val="24"/>
          <w:szCs w:val="24"/>
        </w:rPr>
        <w:t>(в ред. Приказа Минэкономразвития России от 23.07.2015 N 494)</w:t>
      </w:r>
    </w:p>
    <w:p w:rsidR="00111BD9" w:rsidRPr="00111BD9" w:rsidRDefault="00111BD9">
      <w:pPr>
        <w:widowControl w:val="0"/>
        <w:autoSpaceDE w:val="0"/>
        <w:autoSpaceDN w:val="0"/>
        <w:adjustRightInd w:val="0"/>
        <w:spacing w:after="0" w:line="240" w:lineRule="auto"/>
        <w:jc w:val="both"/>
        <w:rPr>
          <w:rFonts w:ascii="Times New Roman" w:hAnsi="Times New Roman" w:cs="Times New Roman"/>
          <w:sz w:val="24"/>
          <w:szCs w:val="24"/>
        </w:rPr>
      </w:pPr>
    </w:p>
    <w:p w:rsidR="00111BD9" w:rsidRPr="00111BD9" w:rsidRDefault="00111BD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1BD9">
        <w:rPr>
          <w:rFonts w:ascii="Times New Roman" w:hAnsi="Times New Roman" w:cs="Times New Roman"/>
          <w:sz w:val="24"/>
          <w:szCs w:val="24"/>
        </w:rPr>
        <w:t xml:space="preserve">1. Настоящая методика устанавливает правила отбора экспертов по аккредитации для выполнения работ в области аккредитации. </w:t>
      </w:r>
      <w:proofErr w:type="gramStart"/>
      <w:r w:rsidRPr="00111BD9">
        <w:rPr>
          <w:rFonts w:ascii="Times New Roman" w:hAnsi="Times New Roman" w:cs="Times New Roman"/>
          <w:sz w:val="24"/>
          <w:szCs w:val="24"/>
        </w:rPr>
        <w:t>Отбор экспертов по аккредитации осуществляется из реестра экспертов по аккредитации из числа экспертов по аккредитации, действие аттестации которых не приостановлено и которые работают в экспертной организации по основному месту работы либо осуществляют с ней взаимодействие в целях оказания услуг, необходимых и обязательных для предоставления государственных услуг в соответствии с законодательством Российской Федерации об аккредитации в национальной системе аккредитации, с учетом</w:t>
      </w:r>
      <w:proofErr w:type="gramEnd"/>
      <w:r w:rsidRPr="00111BD9">
        <w:rPr>
          <w:rFonts w:ascii="Times New Roman" w:hAnsi="Times New Roman" w:cs="Times New Roman"/>
          <w:sz w:val="24"/>
          <w:szCs w:val="24"/>
        </w:rPr>
        <w:t xml:space="preserve"> области аттестации экспертов по аккредитации, места их проживания, степени занятости в работах в области аккредитации, опыта выполнения работ по проведению экспертиз соответствия заявителя, аккредитованного лица критериям аккредитации &lt;1&gt;.</w:t>
      </w:r>
    </w:p>
    <w:p w:rsidR="00111BD9" w:rsidRPr="00111BD9" w:rsidRDefault="00111BD9">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11BD9" w:rsidRPr="00111BD9" w:rsidRDefault="00111BD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1BD9">
        <w:rPr>
          <w:rFonts w:ascii="Times New Roman" w:hAnsi="Times New Roman" w:cs="Times New Roman"/>
          <w:sz w:val="24"/>
          <w:szCs w:val="24"/>
        </w:rPr>
        <w:lastRenderedPageBreak/>
        <w:t>--------------------------------</w:t>
      </w:r>
    </w:p>
    <w:p w:rsidR="00111BD9" w:rsidRPr="00111BD9" w:rsidRDefault="00111BD9">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111BD9">
        <w:rPr>
          <w:rFonts w:ascii="Times New Roman" w:hAnsi="Times New Roman" w:cs="Times New Roman"/>
          <w:sz w:val="24"/>
          <w:szCs w:val="24"/>
        </w:rPr>
        <w:t>&lt;1&gt; Приказ Минэкономразвития России от 30 мая 2014 года N 326 "Об утверждении Критериев аккредитации, перечня документов, подтверждающих соответствие заявителя, аккредитованного лица критериям аккредитации и перечня документов в области стандартизации, соблюдение требований которых заявителями, аккредитованными лицами обеспечивает их соответствие критериям аккредитации" (</w:t>
      </w:r>
      <w:proofErr w:type="spellStart"/>
      <w:r w:rsidRPr="00111BD9">
        <w:rPr>
          <w:rFonts w:ascii="Times New Roman" w:hAnsi="Times New Roman" w:cs="Times New Roman"/>
          <w:sz w:val="24"/>
          <w:szCs w:val="24"/>
        </w:rPr>
        <w:t>Справочно</w:t>
      </w:r>
      <w:proofErr w:type="spellEnd"/>
      <w:r w:rsidRPr="00111BD9">
        <w:rPr>
          <w:rFonts w:ascii="Times New Roman" w:hAnsi="Times New Roman" w:cs="Times New Roman"/>
          <w:sz w:val="24"/>
          <w:szCs w:val="24"/>
        </w:rPr>
        <w:t>: зарегистрирован Минюстом России 30 июля 2014 г., регистрационный N 33362).</w:t>
      </w:r>
      <w:proofErr w:type="gramEnd"/>
    </w:p>
    <w:p w:rsidR="00111BD9" w:rsidRPr="00111BD9" w:rsidRDefault="00111BD9">
      <w:pPr>
        <w:widowControl w:val="0"/>
        <w:autoSpaceDE w:val="0"/>
        <w:autoSpaceDN w:val="0"/>
        <w:adjustRightInd w:val="0"/>
        <w:spacing w:after="0" w:line="240" w:lineRule="auto"/>
        <w:jc w:val="both"/>
        <w:rPr>
          <w:rFonts w:ascii="Times New Roman" w:hAnsi="Times New Roman" w:cs="Times New Roman"/>
          <w:sz w:val="24"/>
          <w:szCs w:val="24"/>
        </w:rPr>
      </w:pPr>
    </w:p>
    <w:p w:rsidR="00111BD9" w:rsidRPr="00111BD9" w:rsidRDefault="00111BD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1BD9">
        <w:rPr>
          <w:rFonts w:ascii="Times New Roman" w:hAnsi="Times New Roman" w:cs="Times New Roman"/>
          <w:sz w:val="24"/>
          <w:szCs w:val="24"/>
        </w:rPr>
        <w:t xml:space="preserve">В случае если в соответствии с областью аккредитации для проведения </w:t>
      </w:r>
      <w:proofErr w:type="gramStart"/>
      <w:r w:rsidRPr="00111BD9">
        <w:rPr>
          <w:rFonts w:ascii="Times New Roman" w:hAnsi="Times New Roman" w:cs="Times New Roman"/>
          <w:sz w:val="24"/>
          <w:szCs w:val="24"/>
        </w:rPr>
        <w:t>экспертизы</w:t>
      </w:r>
      <w:proofErr w:type="gramEnd"/>
      <w:r w:rsidRPr="00111BD9">
        <w:rPr>
          <w:rFonts w:ascii="Times New Roman" w:hAnsi="Times New Roman" w:cs="Times New Roman"/>
          <w:sz w:val="24"/>
          <w:szCs w:val="24"/>
        </w:rPr>
        <w:t xml:space="preserve"> представленных заявителем, аккредитованным лицом документов и сведений, выездной экспертизы соответствия заявителя, аккредитованного лица критериям аккредитации, требуется наличие у эксперта по аккредитации допуска к сведениям, составляющим государственную или иную охраняемую федеральным законом тайну, эксперты по аккредитации, не имеющие такого допуска, не участвуют в отборе.</w:t>
      </w:r>
    </w:p>
    <w:p w:rsidR="00111BD9" w:rsidRPr="00111BD9" w:rsidRDefault="00111BD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1BD9">
        <w:rPr>
          <w:rFonts w:ascii="Times New Roman" w:hAnsi="Times New Roman" w:cs="Times New Roman"/>
          <w:sz w:val="24"/>
          <w:szCs w:val="24"/>
        </w:rPr>
        <w:t>2. Отбор экспертов по аккредитации осуществляется поэтапно.</w:t>
      </w:r>
    </w:p>
    <w:p w:rsidR="00111BD9" w:rsidRPr="00111BD9" w:rsidRDefault="00111BD9">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3" w:name="Par45"/>
      <w:bookmarkEnd w:id="3"/>
      <w:r w:rsidRPr="00111BD9">
        <w:rPr>
          <w:rFonts w:ascii="Times New Roman" w:hAnsi="Times New Roman" w:cs="Times New Roman"/>
          <w:sz w:val="24"/>
          <w:szCs w:val="24"/>
        </w:rPr>
        <w:t>3. На первом этапе отбора экспертов по аккредитации учитывается опыт выполнения работ по проведению экспертиз соответствия заявителя, аккредитованного лица критериям аккредитации.</w:t>
      </w:r>
    </w:p>
    <w:p w:rsidR="00111BD9" w:rsidRPr="00111BD9" w:rsidRDefault="00111BD9">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111BD9">
        <w:rPr>
          <w:rFonts w:ascii="Times New Roman" w:hAnsi="Times New Roman" w:cs="Times New Roman"/>
          <w:sz w:val="24"/>
          <w:szCs w:val="24"/>
        </w:rPr>
        <w:t>В случае если отбор осуществляется в целях предоставления государственной услуги по подтверждению компетентности аккредитованного лица в соответствии с пунктом 1 части 1 статьи 24 Федерального закона от 28 декабря 2013 г. N 412-ФЗ "Об аккредитации в национальной системе аккредитации" (далее - Федеральный закон), отбирается эксперт по аккредитации, утвердивший акт выездной экспертизы в процессе аккредитации аккредитованного лица, проходящего подтверждение компетентности.</w:t>
      </w:r>
      <w:proofErr w:type="gramEnd"/>
    </w:p>
    <w:p w:rsidR="00111BD9" w:rsidRPr="00111BD9" w:rsidRDefault="00111BD9">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111BD9">
        <w:rPr>
          <w:rFonts w:ascii="Times New Roman" w:hAnsi="Times New Roman" w:cs="Times New Roman"/>
          <w:sz w:val="24"/>
          <w:szCs w:val="24"/>
        </w:rPr>
        <w:t>В случае если отбор осуществляется в целях предоставления государственной услуги по подтверждению компетентности аккредитованного лица в соответствии с пунктом 2 части 1 статьи 24 Федерального закона в первый раз с момента прохождения процедуры подтверждения компетентности в соответствии с пунктом 1 части 1 статьи 24 Федерального закона, эксперт по аккредитации, утвердивший акт экспертизы государственной услуги по подтверждению компетентности аккредитованного лица в</w:t>
      </w:r>
      <w:proofErr w:type="gramEnd"/>
      <w:r w:rsidRPr="00111BD9">
        <w:rPr>
          <w:rFonts w:ascii="Times New Roman" w:hAnsi="Times New Roman" w:cs="Times New Roman"/>
          <w:sz w:val="24"/>
          <w:szCs w:val="24"/>
        </w:rPr>
        <w:t xml:space="preserve"> </w:t>
      </w:r>
      <w:proofErr w:type="gramStart"/>
      <w:r w:rsidRPr="00111BD9">
        <w:rPr>
          <w:rFonts w:ascii="Times New Roman" w:hAnsi="Times New Roman" w:cs="Times New Roman"/>
          <w:sz w:val="24"/>
          <w:szCs w:val="24"/>
        </w:rPr>
        <w:t>соответствии</w:t>
      </w:r>
      <w:proofErr w:type="gramEnd"/>
      <w:r w:rsidRPr="00111BD9">
        <w:rPr>
          <w:rFonts w:ascii="Times New Roman" w:hAnsi="Times New Roman" w:cs="Times New Roman"/>
          <w:sz w:val="24"/>
          <w:szCs w:val="24"/>
        </w:rPr>
        <w:t xml:space="preserve"> с пунктом 1 части 1 статьи 24 Федерального закона, не участвует в процессе отбора.</w:t>
      </w:r>
    </w:p>
    <w:p w:rsidR="00111BD9" w:rsidRPr="00111BD9" w:rsidRDefault="00111BD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1BD9">
        <w:rPr>
          <w:rFonts w:ascii="Times New Roman" w:hAnsi="Times New Roman" w:cs="Times New Roman"/>
          <w:sz w:val="24"/>
          <w:szCs w:val="24"/>
        </w:rPr>
        <w:t>В иных случаях предоставления государственных услуг опыт выполнения работ по проведению экспертиз соответствия заявителя, аккредитованного лица критериям аккредитации не учитывается.</w:t>
      </w:r>
    </w:p>
    <w:p w:rsidR="00111BD9" w:rsidRPr="00111BD9" w:rsidRDefault="00111BD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1BD9">
        <w:rPr>
          <w:rFonts w:ascii="Times New Roman" w:hAnsi="Times New Roman" w:cs="Times New Roman"/>
          <w:sz w:val="24"/>
          <w:szCs w:val="24"/>
        </w:rPr>
        <w:t>4. На втором этапе отбора экспертов по аккредитации Федеральной службой по аккредитации на основании данных реестра экспертов по аккредитации отбираются эксперты по аккредитации, область аттестации которых полностью или частично соответствует области аккредитации заявителя, аккредитованного лица.</w:t>
      </w:r>
    </w:p>
    <w:p w:rsidR="00111BD9" w:rsidRPr="00111BD9" w:rsidRDefault="00111BD9">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111BD9">
        <w:rPr>
          <w:rFonts w:ascii="Times New Roman" w:hAnsi="Times New Roman" w:cs="Times New Roman"/>
          <w:sz w:val="24"/>
          <w:szCs w:val="24"/>
        </w:rPr>
        <w:t>В случае если отсутствуют эксперты по аккредитации, область аттестации которых полностью или частично соответствует области аккредитации заявителя, аккредитованного лица, либо указанные эксперты заняты более чем в десяти работах в области аккредитации, а также в иных процедурах, которые предусматривают проведение оценки соответствия аккредитованного лица критериям аккредитации, отбираются эксперты по аккредитации, имеющие области аттестации "эксперт по аккредитации органов по сертификации продукции", "эксперт</w:t>
      </w:r>
      <w:proofErr w:type="gramEnd"/>
      <w:r w:rsidRPr="00111BD9">
        <w:rPr>
          <w:rFonts w:ascii="Times New Roman" w:hAnsi="Times New Roman" w:cs="Times New Roman"/>
          <w:sz w:val="24"/>
          <w:szCs w:val="24"/>
        </w:rPr>
        <w:t xml:space="preserve"> </w:t>
      </w:r>
      <w:proofErr w:type="gramStart"/>
      <w:r w:rsidRPr="00111BD9">
        <w:rPr>
          <w:rFonts w:ascii="Times New Roman" w:hAnsi="Times New Roman" w:cs="Times New Roman"/>
          <w:sz w:val="24"/>
          <w:szCs w:val="24"/>
        </w:rPr>
        <w:t xml:space="preserve">по аккредитации органов по сертификации услуг", "эксперт по аккредитации органов по сертификации систем менеджмента", "эксперт по аккредитации органов по сертификации персонала", "эксперт по аккредитации испытательных лабораторий (центров)", "эксперт по аккредитации органов инспекций", "эксперт по аккредитации юридических лиц и индивидуальных предпринимателей, проводящих межлабораторные сличительные испытания", "эксперт по аккредитации юридических лиц и индивидуальных предпринимателей, выполняющих </w:t>
      </w:r>
      <w:r w:rsidRPr="00111BD9">
        <w:rPr>
          <w:rFonts w:ascii="Times New Roman" w:hAnsi="Times New Roman" w:cs="Times New Roman"/>
          <w:sz w:val="24"/>
          <w:szCs w:val="24"/>
        </w:rPr>
        <w:lastRenderedPageBreak/>
        <w:t>работы и (или) оказывающих услуги по обеспечению</w:t>
      </w:r>
      <w:proofErr w:type="gramEnd"/>
      <w:r w:rsidRPr="00111BD9">
        <w:rPr>
          <w:rFonts w:ascii="Times New Roman" w:hAnsi="Times New Roman" w:cs="Times New Roman"/>
          <w:sz w:val="24"/>
          <w:szCs w:val="24"/>
        </w:rPr>
        <w:t xml:space="preserve"> единства измерений" (далее - эксперты по аккредитации, имеющие общую область аттестации), с учетом сферы деятельности в области оценки соответствия или обеспечения единства измерений заявителя, аккредитованного лица.</w:t>
      </w:r>
    </w:p>
    <w:p w:rsidR="00111BD9" w:rsidRPr="00111BD9" w:rsidRDefault="00111BD9">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4" w:name="Par52"/>
      <w:bookmarkEnd w:id="4"/>
      <w:r w:rsidRPr="00111BD9">
        <w:rPr>
          <w:rFonts w:ascii="Times New Roman" w:hAnsi="Times New Roman" w:cs="Times New Roman"/>
          <w:sz w:val="24"/>
          <w:szCs w:val="24"/>
        </w:rPr>
        <w:t>5. На третьем этапе отбора экспертов по аккредитации на основании имеющихся данных об участии экспертов по аккредитации в осуществлении аккредитации, проведении процедур подтверждения компетентности аккредитованного лица, а также в иных процедурах, которые предусматривают проведение оценки соответствия аккредитованного лица критериям аккредитации, Федеральной службой по аккредитации эксперты по аккредитации ранжируются на три категории.</w:t>
      </w:r>
    </w:p>
    <w:p w:rsidR="00111BD9" w:rsidRPr="00111BD9" w:rsidRDefault="00111BD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1BD9">
        <w:rPr>
          <w:rFonts w:ascii="Times New Roman" w:hAnsi="Times New Roman" w:cs="Times New Roman"/>
          <w:sz w:val="24"/>
          <w:szCs w:val="24"/>
        </w:rPr>
        <w:t>Экспертам по аккредитации, которые на момент проведения отбора не заняты в оценке соответствия заявителя, аккредитованного лица критериям аккредитации или заняты в оценке соответствия критериям аккредитации одного заявителя, аккредитованного лица, присваивается категория "А".</w:t>
      </w:r>
    </w:p>
    <w:p w:rsidR="00111BD9" w:rsidRPr="00111BD9" w:rsidRDefault="00111BD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1BD9">
        <w:rPr>
          <w:rFonts w:ascii="Times New Roman" w:hAnsi="Times New Roman" w:cs="Times New Roman"/>
          <w:sz w:val="24"/>
          <w:szCs w:val="24"/>
        </w:rPr>
        <w:t>Экспертам по аккредитации, которые на момент проведения отбора заняты в оценке соответствия критериям аккредитации двух или трех заявителей, аккредитованных лиц, присваивается категория "Б".</w:t>
      </w:r>
    </w:p>
    <w:p w:rsidR="00111BD9" w:rsidRPr="00111BD9" w:rsidRDefault="00111BD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1BD9">
        <w:rPr>
          <w:rFonts w:ascii="Times New Roman" w:hAnsi="Times New Roman" w:cs="Times New Roman"/>
          <w:sz w:val="24"/>
          <w:szCs w:val="24"/>
        </w:rPr>
        <w:t>Экспертам по аккредитации, которые на момент проведения отбора заняты в оценке соответствия критериям аккредитации четырех или пяти заявителей, аккредитованных лиц, присваивается категория "В".</w:t>
      </w:r>
    </w:p>
    <w:p w:rsidR="00111BD9" w:rsidRPr="00111BD9" w:rsidRDefault="00111BD9">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111BD9">
        <w:rPr>
          <w:rFonts w:ascii="Times New Roman" w:hAnsi="Times New Roman" w:cs="Times New Roman"/>
          <w:sz w:val="24"/>
          <w:szCs w:val="24"/>
        </w:rPr>
        <w:t>Дальнейший отбор экспертов по аккредитации осуществляется из экспертов по аккредитации, которым присвоена категория "А", либо из экспертов по аккредитации, которым присвоена категория "Б" (если отсутствуют эксперты по аккредитации, которым присвоена категория "А"), либо из экспертов по аккредитации, которым присвоена категория "В" (если отсутствуют эксперты по аккредитации, которым присвоена категория "А" и "Б").</w:t>
      </w:r>
      <w:proofErr w:type="gramEnd"/>
    </w:p>
    <w:p w:rsidR="00111BD9" w:rsidRPr="00111BD9" w:rsidRDefault="00111BD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1BD9">
        <w:rPr>
          <w:rFonts w:ascii="Times New Roman" w:hAnsi="Times New Roman" w:cs="Times New Roman"/>
          <w:sz w:val="24"/>
          <w:szCs w:val="24"/>
        </w:rPr>
        <w:t>При отборе экспертов по аккредитации, имеющих общую область аттестации и занятых на момент проведения отбора в оценке соответствия критериям аккредитации шести и более заявителей, аккредитованных лиц, отбирается эксперт (эксперты) по аккредитации, занятый в оценках соответствия критериям аккредитации наименьшего количества заявителей, аккредитованных лиц.</w:t>
      </w:r>
    </w:p>
    <w:p w:rsidR="00111BD9" w:rsidRPr="00111BD9" w:rsidRDefault="00111BD9">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5" w:name="Par58"/>
      <w:bookmarkEnd w:id="5"/>
      <w:r w:rsidRPr="00111BD9">
        <w:rPr>
          <w:rFonts w:ascii="Times New Roman" w:hAnsi="Times New Roman" w:cs="Times New Roman"/>
          <w:sz w:val="24"/>
          <w:szCs w:val="24"/>
        </w:rPr>
        <w:t xml:space="preserve">6. </w:t>
      </w:r>
      <w:proofErr w:type="gramStart"/>
      <w:r w:rsidRPr="00111BD9">
        <w:rPr>
          <w:rFonts w:ascii="Times New Roman" w:hAnsi="Times New Roman" w:cs="Times New Roman"/>
          <w:sz w:val="24"/>
          <w:szCs w:val="24"/>
        </w:rPr>
        <w:t>На четвертом этапе отбора эксперты по аккредитации, которым присвоена категория в соответствии с пунктом 5 настоящей Методики, ранжируются в зависимости от близости их места проживания к месту осуществления деятельности заявителя, аккредитованного лица, а в случае если таких мест несколько - в зависимости от близости их места проживания к месту нахождения (месту жительства) заявителя, аккредитованного лица (далее - адрес выезда) на три группы.</w:t>
      </w:r>
      <w:proofErr w:type="gramEnd"/>
    </w:p>
    <w:p w:rsidR="00111BD9" w:rsidRPr="00111BD9" w:rsidRDefault="00111BD9">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6" w:name="Par59"/>
      <w:bookmarkEnd w:id="6"/>
      <w:proofErr w:type="gramStart"/>
      <w:r w:rsidRPr="00111BD9">
        <w:rPr>
          <w:rFonts w:ascii="Times New Roman" w:hAnsi="Times New Roman" w:cs="Times New Roman"/>
          <w:sz w:val="24"/>
          <w:szCs w:val="24"/>
        </w:rPr>
        <w:t>К первой группе относятся эксперты по аккредитации, проживающие в субъекте Российской Федерации, на территории которого расположен адрес выезда, или проживающие в субъектах Российской Федерации, имеющих общую границу с субъектом Российской Федерации, на территории которого расположен адрес выезда.</w:t>
      </w:r>
      <w:proofErr w:type="gramEnd"/>
    </w:p>
    <w:p w:rsidR="00111BD9" w:rsidRPr="00111BD9" w:rsidRDefault="00111BD9">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7" w:name="Par60"/>
      <w:bookmarkEnd w:id="7"/>
      <w:r w:rsidRPr="00111BD9">
        <w:rPr>
          <w:rFonts w:ascii="Times New Roman" w:hAnsi="Times New Roman" w:cs="Times New Roman"/>
          <w:sz w:val="24"/>
          <w:szCs w:val="24"/>
        </w:rPr>
        <w:t>Ко второй группе относятся эксперты по аккредитации, проживающие в федеральном округе, на территории которого расположен адрес выезда, за исключением экспертов по аккредитации, отнесенных в соответствии с абзацем вторым настоящего пункта к первой группе.</w:t>
      </w:r>
    </w:p>
    <w:p w:rsidR="00111BD9" w:rsidRPr="00111BD9" w:rsidRDefault="00111BD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1BD9">
        <w:rPr>
          <w:rFonts w:ascii="Times New Roman" w:hAnsi="Times New Roman" w:cs="Times New Roman"/>
          <w:sz w:val="24"/>
          <w:szCs w:val="24"/>
        </w:rPr>
        <w:t>К третьей группе относятся эксперты по аккредитации, не отнесенные в соответствии с абзацами вторым и третьим настоящего пункта к первой или второй группе.</w:t>
      </w:r>
    </w:p>
    <w:p w:rsidR="00111BD9" w:rsidRPr="00111BD9" w:rsidRDefault="00111BD9">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111BD9">
        <w:rPr>
          <w:rFonts w:ascii="Times New Roman" w:hAnsi="Times New Roman" w:cs="Times New Roman"/>
          <w:sz w:val="24"/>
          <w:szCs w:val="24"/>
        </w:rPr>
        <w:t xml:space="preserve">Дальнейший отбор экспертов по аккредитации осуществляется из экспертов по аккредитации, отнесенных к первой группе, либо из экспертов по аккредитации, отнесенных ко второй группе (если отсутствуют эксперты по аккредитации, отнесенные к первой группе), либо из экспертов по аккредитации, отнесенных к третьей группе (если </w:t>
      </w:r>
      <w:r w:rsidRPr="00111BD9">
        <w:rPr>
          <w:rFonts w:ascii="Times New Roman" w:hAnsi="Times New Roman" w:cs="Times New Roman"/>
          <w:sz w:val="24"/>
          <w:szCs w:val="24"/>
        </w:rPr>
        <w:lastRenderedPageBreak/>
        <w:t>отсутствуют эксперты по аккредитации, отнесенные к первой и второй группам).</w:t>
      </w:r>
      <w:proofErr w:type="gramEnd"/>
    </w:p>
    <w:p w:rsidR="00111BD9" w:rsidRPr="00111BD9" w:rsidRDefault="00111BD9">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111BD9">
        <w:rPr>
          <w:rFonts w:ascii="Times New Roman" w:hAnsi="Times New Roman" w:cs="Times New Roman"/>
          <w:sz w:val="24"/>
          <w:szCs w:val="24"/>
        </w:rPr>
        <w:t>В случае если экспертом по аккредитации при прохождении аттестации была заявлена готовность участвовать в проведении экспертиз представленных заявителем, аккредитованным лицом документов и сведений, проведении выездных экспертиз соответствия заявителя, аккредитованного лица критериям аккредитации на территории отдельного субъекта Российской Федерации или федерального округа, такой эксперт по аккредитации участвует в отборе экспертов по аккредитации только в отношении заявлений о предоставлении государственных услуг, предполагающих</w:t>
      </w:r>
      <w:proofErr w:type="gramEnd"/>
      <w:r w:rsidRPr="00111BD9">
        <w:rPr>
          <w:rFonts w:ascii="Times New Roman" w:hAnsi="Times New Roman" w:cs="Times New Roman"/>
          <w:sz w:val="24"/>
          <w:szCs w:val="24"/>
        </w:rPr>
        <w:t xml:space="preserve"> проведение указанных экспертиз на территории заявленного субъекта Российской Федерации или федерального округа.</w:t>
      </w:r>
    </w:p>
    <w:p w:rsidR="00111BD9" w:rsidRPr="00111BD9" w:rsidRDefault="00111BD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1BD9">
        <w:rPr>
          <w:rFonts w:ascii="Times New Roman" w:hAnsi="Times New Roman" w:cs="Times New Roman"/>
          <w:sz w:val="24"/>
          <w:szCs w:val="24"/>
        </w:rPr>
        <w:t>7. В случае если в соответствии с пунктом 6 настоящей Методики отобраны два и более эксперта по аккредитации, на пятом этапе отбор экспертов по аккредитации осуществляется путем случайной выборки с использованием федеральной государственной информационной системы в области аккредитации.</w:t>
      </w:r>
    </w:p>
    <w:p w:rsidR="00111BD9" w:rsidRPr="00111BD9" w:rsidRDefault="00111BD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1BD9">
        <w:rPr>
          <w:rFonts w:ascii="Times New Roman" w:hAnsi="Times New Roman" w:cs="Times New Roman"/>
          <w:sz w:val="24"/>
          <w:szCs w:val="24"/>
        </w:rPr>
        <w:t xml:space="preserve">8. В случае если на этапах отбора, предусмотренных пунктами 3 - </w:t>
      </w:r>
      <w:hyperlink w:anchor="Par58" w:history="1">
        <w:r w:rsidRPr="00111BD9">
          <w:rPr>
            <w:rFonts w:ascii="Times New Roman" w:hAnsi="Times New Roman" w:cs="Times New Roman"/>
            <w:sz w:val="24"/>
            <w:szCs w:val="24"/>
          </w:rPr>
          <w:t>6</w:t>
        </w:r>
      </w:hyperlink>
      <w:r w:rsidRPr="00111BD9">
        <w:rPr>
          <w:rFonts w:ascii="Times New Roman" w:hAnsi="Times New Roman" w:cs="Times New Roman"/>
          <w:sz w:val="24"/>
          <w:szCs w:val="24"/>
        </w:rPr>
        <w:t xml:space="preserve"> настоящей Методики, остается один эксперт по аккредитации, дальнейший отбор не осуществляется, данный эксперт считается отобранным.</w:t>
      </w:r>
    </w:p>
    <w:p w:rsidR="00111BD9" w:rsidRPr="00111BD9" w:rsidRDefault="00111BD9">
      <w:pPr>
        <w:widowControl w:val="0"/>
        <w:autoSpaceDE w:val="0"/>
        <w:autoSpaceDN w:val="0"/>
        <w:adjustRightInd w:val="0"/>
        <w:spacing w:after="0" w:line="240" w:lineRule="auto"/>
        <w:jc w:val="both"/>
        <w:rPr>
          <w:rFonts w:ascii="Times New Roman" w:hAnsi="Times New Roman" w:cs="Times New Roman"/>
          <w:sz w:val="24"/>
          <w:szCs w:val="24"/>
        </w:rPr>
      </w:pPr>
    </w:p>
    <w:p w:rsidR="00111BD9" w:rsidRPr="00111BD9" w:rsidRDefault="00111BD9">
      <w:pPr>
        <w:widowControl w:val="0"/>
        <w:autoSpaceDE w:val="0"/>
        <w:autoSpaceDN w:val="0"/>
        <w:adjustRightInd w:val="0"/>
        <w:spacing w:after="0" w:line="240" w:lineRule="auto"/>
        <w:jc w:val="both"/>
        <w:rPr>
          <w:rFonts w:ascii="Times New Roman" w:hAnsi="Times New Roman" w:cs="Times New Roman"/>
          <w:sz w:val="24"/>
          <w:szCs w:val="24"/>
        </w:rPr>
      </w:pPr>
    </w:p>
    <w:p w:rsidR="00111BD9" w:rsidRPr="00111BD9" w:rsidRDefault="00111BD9">
      <w:pPr>
        <w:widowControl w:val="0"/>
        <w:pBdr>
          <w:top w:val="single" w:sz="6" w:space="0" w:color="auto"/>
        </w:pBdr>
        <w:autoSpaceDE w:val="0"/>
        <w:autoSpaceDN w:val="0"/>
        <w:adjustRightInd w:val="0"/>
        <w:spacing w:before="100" w:after="100" w:line="240" w:lineRule="auto"/>
        <w:jc w:val="both"/>
        <w:rPr>
          <w:rFonts w:ascii="Times New Roman" w:hAnsi="Times New Roman" w:cs="Times New Roman"/>
          <w:sz w:val="24"/>
          <w:szCs w:val="24"/>
        </w:rPr>
      </w:pPr>
    </w:p>
    <w:p w:rsidR="00BF6142" w:rsidRPr="00111BD9" w:rsidRDefault="00BF6142">
      <w:pPr>
        <w:rPr>
          <w:rFonts w:ascii="Times New Roman" w:hAnsi="Times New Roman" w:cs="Times New Roman"/>
          <w:sz w:val="24"/>
          <w:szCs w:val="24"/>
        </w:rPr>
      </w:pPr>
    </w:p>
    <w:sectPr w:rsidR="00BF6142" w:rsidRPr="00111BD9" w:rsidSect="009245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BD9"/>
    <w:rsid w:val="00111BD9"/>
    <w:rsid w:val="00BF61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1BD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1B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1574</Words>
  <Characters>8973</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10526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Фильченкова Екатерина Александровна</dc:creator>
  <cp:lastModifiedBy>Фильченкова Екатерина Александровна</cp:lastModifiedBy>
  <cp:revision>1</cp:revision>
  <dcterms:created xsi:type="dcterms:W3CDTF">2015-10-05T08:43:00Z</dcterms:created>
  <dcterms:modified xsi:type="dcterms:W3CDTF">2015-10-05T08:52:00Z</dcterms:modified>
</cp:coreProperties>
</file>