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6D" w:rsidRPr="00DD4B6D" w:rsidRDefault="00DD4B6D">
      <w:pPr>
        <w:widowControl w:val="0"/>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DD4B6D" w:rsidRPr="00DD4B6D">
        <w:tc>
          <w:tcPr>
            <w:tcW w:w="4677" w:type="dxa"/>
            <w:tcMar>
              <w:top w:w="0" w:type="dxa"/>
              <w:left w:w="0" w:type="dxa"/>
              <w:bottom w:w="0" w:type="dxa"/>
              <w:right w:w="0" w:type="dxa"/>
            </w:tcMar>
          </w:tcPr>
          <w:p w:rsidR="00DD4B6D" w:rsidRPr="00DD4B6D" w:rsidRDefault="00DD4B6D">
            <w:pPr>
              <w:widowControl w:val="0"/>
              <w:autoSpaceDE w:val="0"/>
              <w:autoSpaceDN w:val="0"/>
              <w:adjustRightInd w:val="0"/>
              <w:spacing w:after="0" w:line="240" w:lineRule="auto"/>
              <w:rPr>
                <w:rFonts w:ascii="Times New Roman" w:hAnsi="Times New Roman" w:cs="Times New Roman"/>
                <w:sz w:val="24"/>
                <w:szCs w:val="24"/>
              </w:rPr>
            </w:pPr>
            <w:r w:rsidRPr="00DD4B6D">
              <w:rPr>
                <w:rFonts w:ascii="Times New Roman" w:hAnsi="Times New Roman" w:cs="Times New Roman"/>
                <w:sz w:val="24"/>
                <w:szCs w:val="24"/>
              </w:rPr>
              <w:t>25 декабря 2008 года</w:t>
            </w:r>
          </w:p>
        </w:tc>
        <w:tc>
          <w:tcPr>
            <w:tcW w:w="4677" w:type="dxa"/>
            <w:tcMar>
              <w:top w:w="0" w:type="dxa"/>
              <w:left w:w="0" w:type="dxa"/>
              <w:bottom w:w="0" w:type="dxa"/>
              <w:right w:w="0" w:type="dxa"/>
            </w:tcMar>
          </w:tcPr>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N 273-ФЗ</w:t>
            </w:r>
          </w:p>
        </w:tc>
      </w:tr>
    </w:tbl>
    <w:p w:rsidR="00DD4B6D" w:rsidRPr="00DD4B6D" w:rsidRDefault="00DD4B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center"/>
        <w:rPr>
          <w:rFonts w:ascii="Times New Roman" w:hAnsi="Times New Roman" w:cs="Times New Roman"/>
          <w:b/>
          <w:bCs/>
          <w:sz w:val="24"/>
          <w:szCs w:val="24"/>
        </w:rPr>
      </w:pPr>
      <w:r w:rsidRPr="00DD4B6D">
        <w:rPr>
          <w:rFonts w:ascii="Times New Roman" w:hAnsi="Times New Roman" w:cs="Times New Roman"/>
          <w:b/>
          <w:bCs/>
          <w:sz w:val="24"/>
          <w:szCs w:val="24"/>
        </w:rPr>
        <w:t>РОССИЙСКАЯ ФЕДЕРАЦИЯ</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b/>
          <w:bCs/>
          <w:sz w:val="24"/>
          <w:szCs w:val="24"/>
        </w:rPr>
      </w:pPr>
    </w:p>
    <w:p w:rsidR="00DD4B6D" w:rsidRPr="00DD4B6D" w:rsidRDefault="00DD4B6D">
      <w:pPr>
        <w:widowControl w:val="0"/>
        <w:autoSpaceDE w:val="0"/>
        <w:autoSpaceDN w:val="0"/>
        <w:adjustRightInd w:val="0"/>
        <w:spacing w:after="0" w:line="240" w:lineRule="auto"/>
        <w:jc w:val="center"/>
        <w:rPr>
          <w:rFonts w:ascii="Times New Roman" w:hAnsi="Times New Roman" w:cs="Times New Roman"/>
          <w:b/>
          <w:bCs/>
          <w:sz w:val="24"/>
          <w:szCs w:val="24"/>
        </w:rPr>
      </w:pPr>
      <w:r w:rsidRPr="00DD4B6D">
        <w:rPr>
          <w:rFonts w:ascii="Times New Roman" w:hAnsi="Times New Roman" w:cs="Times New Roman"/>
          <w:b/>
          <w:bCs/>
          <w:sz w:val="24"/>
          <w:szCs w:val="24"/>
        </w:rPr>
        <w:t>ФЕДЕРАЛЬНЫЙ ЗАКОН</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b/>
          <w:bCs/>
          <w:sz w:val="24"/>
          <w:szCs w:val="24"/>
        </w:rPr>
      </w:pPr>
    </w:p>
    <w:p w:rsidR="00DD4B6D" w:rsidRPr="00DD4B6D" w:rsidRDefault="00DD4B6D">
      <w:pPr>
        <w:widowControl w:val="0"/>
        <w:autoSpaceDE w:val="0"/>
        <w:autoSpaceDN w:val="0"/>
        <w:adjustRightInd w:val="0"/>
        <w:spacing w:after="0" w:line="240" w:lineRule="auto"/>
        <w:jc w:val="center"/>
        <w:rPr>
          <w:rFonts w:ascii="Times New Roman" w:hAnsi="Times New Roman" w:cs="Times New Roman"/>
          <w:b/>
          <w:bCs/>
          <w:sz w:val="24"/>
          <w:szCs w:val="24"/>
        </w:rPr>
      </w:pPr>
      <w:r w:rsidRPr="00DD4B6D">
        <w:rPr>
          <w:rFonts w:ascii="Times New Roman" w:hAnsi="Times New Roman" w:cs="Times New Roman"/>
          <w:b/>
          <w:bCs/>
          <w:sz w:val="24"/>
          <w:szCs w:val="24"/>
        </w:rPr>
        <w:t>О ПРОТИВОДЕЙСТВИИ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sidRPr="00DD4B6D">
        <w:rPr>
          <w:rFonts w:ascii="Times New Roman" w:hAnsi="Times New Roman" w:cs="Times New Roman"/>
          <w:sz w:val="24"/>
          <w:szCs w:val="24"/>
        </w:rPr>
        <w:t>Принят</w:t>
      </w:r>
      <w:proofErr w:type="gramEnd"/>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Государственной Думой</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19 декабря 2008 года</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Одобрен</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Советом Федерации</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22 декабря 2008 года</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r w:rsidRPr="00DD4B6D">
        <w:rPr>
          <w:rFonts w:ascii="Times New Roman" w:hAnsi="Times New Roman" w:cs="Times New Roman"/>
          <w:sz w:val="24"/>
          <w:szCs w:val="24"/>
        </w:rPr>
        <w:t>Список изменяющих документов</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D4B6D">
        <w:rPr>
          <w:rFonts w:ascii="Times New Roman" w:hAnsi="Times New Roman" w:cs="Times New Roman"/>
          <w:sz w:val="24"/>
          <w:szCs w:val="24"/>
        </w:rPr>
        <w:t xml:space="preserve">(в ред. Федеральных законов от 11.07.2011 </w:t>
      </w:r>
      <w:hyperlink r:id="rId5" w:history="1">
        <w:r w:rsidRPr="00DD4B6D">
          <w:rPr>
            <w:rFonts w:ascii="Times New Roman" w:hAnsi="Times New Roman" w:cs="Times New Roman"/>
            <w:color w:val="0000FF"/>
            <w:sz w:val="24"/>
            <w:szCs w:val="24"/>
          </w:rPr>
          <w:t>N 200-ФЗ</w:t>
        </w:r>
      </w:hyperlink>
      <w:r w:rsidRPr="00DD4B6D">
        <w:rPr>
          <w:rFonts w:ascii="Times New Roman" w:hAnsi="Times New Roman" w:cs="Times New Roman"/>
          <w:sz w:val="24"/>
          <w:szCs w:val="24"/>
        </w:rPr>
        <w:t>,</w:t>
      </w:r>
      <w:proofErr w:type="gramEnd"/>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r w:rsidRPr="00DD4B6D">
        <w:rPr>
          <w:rFonts w:ascii="Times New Roman" w:hAnsi="Times New Roman" w:cs="Times New Roman"/>
          <w:sz w:val="24"/>
          <w:szCs w:val="24"/>
        </w:rPr>
        <w:t xml:space="preserve">от 21.11.2011 </w:t>
      </w:r>
      <w:hyperlink r:id="rId6" w:history="1">
        <w:r w:rsidRPr="00DD4B6D">
          <w:rPr>
            <w:rFonts w:ascii="Times New Roman" w:hAnsi="Times New Roman" w:cs="Times New Roman"/>
            <w:color w:val="0000FF"/>
            <w:sz w:val="24"/>
            <w:szCs w:val="24"/>
          </w:rPr>
          <w:t>N 329-ФЗ</w:t>
        </w:r>
      </w:hyperlink>
      <w:r w:rsidRPr="00DD4B6D">
        <w:rPr>
          <w:rFonts w:ascii="Times New Roman" w:hAnsi="Times New Roman" w:cs="Times New Roman"/>
          <w:sz w:val="24"/>
          <w:szCs w:val="24"/>
        </w:rPr>
        <w:t xml:space="preserve">, от 03.12.2012 </w:t>
      </w:r>
      <w:hyperlink r:id="rId7"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r w:rsidRPr="00DD4B6D">
        <w:rPr>
          <w:rFonts w:ascii="Times New Roman" w:hAnsi="Times New Roman" w:cs="Times New Roman"/>
          <w:sz w:val="24"/>
          <w:szCs w:val="24"/>
        </w:rPr>
        <w:t xml:space="preserve">от 29.12.2012 </w:t>
      </w:r>
      <w:hyperlink r:id="rId8" w:history="1">
        <w:r w:rsidRPr="00DD4B6D">
          <w:rPr>
            <w:rFonts w:ascii="Times New Roman" w:hAnsi="Times New Roman" w:cs="Times New Roman"/>
            <w:color w:val="0000FF"/>
            <w:sz w:val="24"/>
            <w:szCs w:val="24"/>
          </w:rPr>
          <w:t>N 280-ФЗ</w:t>
        </w:r>
      </w:hyperlink>
      <w:r w:rsidRPr="00DD4B6D">
        <w:rPr>
          <w:rFonts w:ascii="Times New Roman" w:hAnsi="Times New Roman" w:cs="Times New Roman"/>
          <w:sz w:val="24"/>
          <w:szCs w:val="24"/>
        </w:rPr>
        <w:t xml:space="preserve">, от 07.05.2013 </w:t>
      </w:r>
      <w:hyperlink r:id="rId9" w:history="1">
        <w:r w:rsidRPr="00DD4B6D">
          <w:rPr>
            <w:rFonts w:ascii="Times New Roman" w:hAnsi="Times New Roman" w:cs="Times New Roman"/>
            <w:color w:val="0000FF"/>
            <w:sz w:val="24"/>
            <w:szCs w:val="24"/>
          </w:rPr>
          <w:t>N 102-ФЗ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r w:rsidRPr="00DD4B6D">
        <w:rPr>
          <w:rFonts w:ascii="Times New Roman" w:hAnsi="Times New Roman" w:cs="Times New Roman"/>
          <w:sz w:val="24"/>
          <w:szCs w:val="24"/>
        </w:rPr>
        <w:t xml:space="preserve">от 30.09.2013 </w:t>
      </w:r>
      <w:hyperlink r:id="rId10" w:history="1">
        <w:r w:rsidRPr="00DD4B6D">
          <w:rPr>
            <w:rFonts w:ascii="Times New Roman" w:hAnsi="Times New Roman" w:cs="Times New Roman"/>
            <w:color w:val="0000FF"/>
            <w:sz w:val="24"/>
            <w:szCs w:val="24"/>
          </w:rPr>
          <w:t>N 261-ФЗ</w:t>
        </w:r>
      </w:hyperlink>
      <w:r w:rsidRPr="00DD4B6D">
        <w:rPr>
          <w:rFonts w:ascii="Times New Roman" w:hAnsi="Times New Roman" w:cs="Times New Roman"/>
          <w:sz w:val="24"/>
          <w:szCs w:val="24"/>
        </w:rPr>
        <w:t xml:space="preserve">, от 28.12.2013 </w:t>
      </w:r>
      <w:hyperlink r:id="rId11" w:history="1">
        <w:r w:rsidRPr="00DD4B6D">
          <w:rPr>
            <w:rFonts w:ascii="Times New Roman" w:hAnsi="Times New Roman" w:cs="Times New Roman"/>
            <w:color w:val="0000FF"/>
            <w:sz w:val="24"/>
            <w:szCs w:val="24"/>
          </w:rPr>
          <w:t>N 396-ФЗ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jc w:val="center"/>
        <w:rPr>
          <w:rFonts w:ascii="Times New Roman" w:hAnsi="Times New Roman" w:cs="Times New Roman"/>
          <w:sz w:val="24"/>
          <w:szCs w:val="24"/>
        </w:rPr>
      </w:pPr>
      <w:r w:rsidRPr="00DD4B6D">
        <w:rPr>
          <w:rFonts w:ascii="Times New Roman" w:hAnsi="Times New Roman" w:cs="Times New Roman"/>
          <w:sz w:val="24"/>
          <w:szCs w:val="24"/>
        </w:rPr>
        <w:t xml:space="preserve">от 22.12.2014 </w:t>
      </w:r>
      <w:hyperlink r:id="rId12" w:history="1">
        <w:r w:rsidRPr="00DD4B6D">
          <w:rPr>
            <w:rFonts w:ascii="Times New Roman" w:hAnsi="Times New Roman" w:cs="Times New Roman"/>
            <w:color w:val="0000FF"/>
            <w:sz w:val="24"/>
            <w:szCs w:val="24"/>
          </w:rPr>
          <w:t>N 431-ФЗ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0" w:name="Par27"/>
      <w:bookmarkEnd w:id="0"/>
      <w:r w:rsidRPr="00DD4B6D">
        <w:rPr>
          <w:rFonts w:ascii="Times New Roman" w:hAnsi="Times New Roman" w:cs="Times New Roman"/>
          <w:sz w:val="24"/>
          <w:szCs w:val="24"/>
        </w:rPr>
        <w:t>Статья 1. Основные понятия, используемые в настоящем Федеральном законе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коррупция: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31"/>
      <w:bookmarkEnd w:id="1"/>
      <w:proofErr w:type="gramStart"/>
      <w:r w:rsidRPr="00DD4B6D">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б) совершение деяний, указанных в </w:t>
      </w:r>
      <w:hyperlink w:anchor="Par31" w:history="1">
        <w:r w:rsidRPr="00DD4B6D">
          <w:rPr>
            <w:rFonts w:ascii="Times New Roman" w:hAnsi="Times New Roman" w:cs="Times New Roman"/>
            <w:color w:val="0000FF"/>
            <w:sz w:val="24"/>
            <w:szCs w:val="24"/>
          </w:rPr>
          <w:t>подпункте "а"</w:t>
        </w:r>
      </w:hyperlink>
      <w:r w:rsidRPr="00DD4B6D">
        <w:rPr>
          <w:rFonts w:ascii="Times New Roman" w:hAnsi="Times New Roman" w:cs="Times New Roman"/>
          <w:sz w:val="24"/>
          <w:szCs w:val="24"/>
        </w:rPr>
        <w:t xml:space="preserve"> настоящего пункта, от имени или в интересах юридического лица;</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lastRenderedPageBreak/>
        <w:t>в) по минимизации и (или) ликвидации последствий коррупционных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нормативные правовые акты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в) муниципальные правовые акты;</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3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13"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4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14"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 w:name="Par45"/>
      <w:bookmarkEnd w:id="2"/>
      <w:r w:rsidRPr="00DD4B6D">
        <w:rPr>
          <w:rFonts w:ascii="Times New Roman" w:hAnsi="Times New Roman" w:cs="Times New Roman"/>
          <w:sz w:val="24"/>
          <w:szCs w:val="24"/>
        </w:rPr>
        <w:t>Статья 2. Правовая основа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 xml:space="preserve">Правовую основу противодействия коррупции составляют </w:t>
      </w:r>
      <w:hyperlink r:id="rId15" w:history="1">
        <w:r w:rsidRPr="00DD4B6D">
          <w:rPr>
            <w:rFonts w:ascii="Times New Roman" w:hAnsi="Times New Roman" w:cs="Times New Roman"/>
            <w:color w:val="0000FF"/>
            <w:sz w:val="24"/>
            <w:szCs w:val="24"/>
          </w:rPr>
          <w:t>Конституция</w:t>
        </w:r>
      </w:hyperlink>
      <w:r w:rsidRPr="00DD4B6D">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D4B6D">
        <w:rPr>
          <w:rFonts w:ascii="Times New Roman" w:hAnsi="Times New Roman" w:cs="Times New Roman"/>
          <w:sz w:val="24"/>
          <w:szCs w:val="24"/>
        </w:rPr>
        <w:t xml:space="preserve"> и муниципальные правовые акты.</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 w:name="Par49"/>
      <w:bookmarkEnd w:id="3"/>
      <w:r w:rsidRPr="00DD4B6D">
        <w:rPr>
          <w:rFonts w:ascii="Times New Roman" w:hAnsi="Times New Roman" w:cs="Times New Roman"/>
          <w:sz w:val="24"/>
          <w:szCs w:val="24"/>
        </w:rPr>
        <w:t>Статья 3. Основные принципы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признание, обеспечение и защита основных прав и свобод человека и гражданина;</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законность;</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4) неотвратимость ответственности за совершение коррупционных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приоритетное применение мер по предупреждению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4" w:name="Par60"/>
      <w:bookmarkEnd w:id="4"/>
      <w:r w:rsidRPr="00DD4B6D">
        <w:rPr>
          <w:rFonts w:ascii="Times New Roman" w:hAnsi="Times New Roman" w:cs="Times New Roman"/>
          <w:sz w:val="24"/>
          <w:szCs w:val="24"/>
        </w:rPr>
        <w:t>Статья 4. Международное сотрудничество Российской Федерации в области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w:t>
      </w:r>
      <w:r w:rsidRPr="00DD4B6D">
        <w:rPr>
          <w:rFonts w:ascii="Times New Roman" w:hAnsi="Times New Roman" w:cs="Times New Roman"/>
          <w:sz w:val="24"/>
          <w:szCs w:val="24"/>
        </w:rPr>
        <w:lastRenderedPageBreak/>
        <w:t>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предоставления в надлежащих случаях предметов или образцов веще</w:t>
      </w:r>
      <w:proofErr w:type="gramStart"/>
      <w:r w:rsidRPr="00DD4B6D">
        <w:rPr>
          <w:rFonts w:ascii="Times New Roman" w:hAnsi="Times New Roman" w:cs="Times New Roman"/>
          <w:sz w:val="24"/>
          <w:szCs w:val="24"/>
        </w:rPr>
        <w:t>ств дл</w:t>
      </w:r>
      <w:proofErr w:type="gramEnd"/>
      <w:r w:rsidRPr="00DD4B6D">
        <w:rPr>
          <w:rFonts w:ascii="Times New Roman" w:hAnsi="Times New Roman" w:cs="Times New Roman"/>
          <w:sz w:val="24"/>
          <w:szCs w:val="24"/>
        </w:rPr>
        <w:t>я проведения исследований или судебных экспертиз;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4) обмена информацией по вопросам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координации деятельности по профилактике коррупции и борьбе с коррупцией.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DD4B6D">
        <w:rPr>
          <w:rFonts w:ascii="Times New Roman" w:hAnsi="Times New Roman" w:cs="Times New Roman"/>
          <w:sz w:val="24"/>
          <w:szCs w:val="24"/>
        </w:rPr>
        <w:t xml:space="preserve"> Федерации и федеральными </w:t>
      </w:r>
      <w:hyperlink r:id="rId16" w:history="1">
        <w:r w:rsidRPr="00DD4B6D">
          <w:rPr>
            <w:rFonts w:ascii="Times New Roman" w:hAnsi="Times New Roman" w:cs="Times New Roman"/>
            <w:color w:val="0000FF"/>
            <w:sz w:val="24"/>
            <w:szCs w:val="24"/>
          </w:rPr>
          <w:t>законами</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5" w:name="Par70"/>
      <w:bookmarkEnd w:id="5"/>
      <w:r w:rsidRPr="00DD4B6D">
        <w:rPr>
          <w:rFonts w:ascii="Times New Roman" w:hAnsi="Times New Roman" w:cs="Times New Roman"/>
          <w:sz w:val="24"/>
          <w:szCs w:val="24"/>
        </w:rPr>
        <w:t>Статья 5. Организационные основы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Президент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определяет основные направления государственной политики в области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4.1. </w:t>
      </w:r>
      <w:proofErr w:type="gramStart"/>
      <w:r w:rsidRPr="00DD4B6D">
        <w:rPr>
          <w:rFonts w:ascii="Times New Roman" w:hAnsi="Times New Roman" w:cs="Times New Roman"/>
          <w:sz w:val="24"/>
          <w:szCs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DD4B6D">
        <w:rPr>
          <w:rFonts w:ascii="Times New Roman" w:hAnsi="Times New Roman" w:cs="Times New Roman"/>
          <w:sz w:val="24"/>
          <w:szCs w:val="2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4.1 введена Федеральным </w:t>
      </w:r>
      <w:hyperlink r:id="rId1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5. </w:t>
      </w:r>
      <w:proofErr w:type="gramStart"/>
      <w:r w:rsidRPr="00DD4B6D">
        <w:rPr>
          <w:rFonts w:ascii="Times New Roman" w:hAnsi="Times New Roman" w:cs="Times New Roman"/>
          <w:sz w:val="24"/>
          <w:szCs w:val="24"/>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w:t>
      </w:r>
      <w:r w:rsidRPr="00DD4B6D">
        <w:rPr>
          <w:rFonts w:ascii="Times New Roman" w:hAnsi="Times New Roman" w:cs="Times New Roman"/>
          <w:sz w:val="24"/>
          <w:szCs w:val="24"/>
        </w:rPr>
        <w:lastRenderedPageBreak/>
        <w:t>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которых</w:t>
      </w:r>
      <w:proofErr w:type="gramEnd"/>
      <w:r w:rsidRPr="00DD4B6D">
        <w:rPr>
          <w:rFonts w:ascii="Times New Roman" w:hAnsi="Times New Roman" w:cs="Times New Roman"/>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8"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11 января 1995 года N 4-ФЗ "О Счетной палате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6" w:name="Par84"/>
      <w:bookmarkEnd w:id="6"/>
      <w:r w:rsidRPr="00DD4B6D">
        <w:rPr>
          <w:rFonts w:ascii="Times New Roman" w:hAnsi="Times New Roman" w:cs="Times New Roman"/>
          <w:sz w:val="24"/>
          <w:szCs w:val="24"/>
        </w:rPr>
        <w:t>Статья 6. Меры по профилактике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Профилактика коррупции осуществляется путем применения следующих основных мер:</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формирование в обществе нетерпимости к коррупционному поведению;</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hyperlink r:id="rId19" w:history="1">
        <w:r w:rsidRPr="00DD4B6D">
          <w:rPr>
            <w:rFonts w:ascii="Times New Roman" w:hAnsi="Times New Roman" w:cs="Times New Roman"/>
            <w:color w:val="0000FF"/>
            <w:sz w:val="24"/>
            <w:szCs w:val="24"/>
          </w:rPr>
          <w:t>антикоррупционная экспертиза</w:t>
        </w:r>
      </w:hyperlink>
      <w:r w:rsidRPr="00DD4B6D">
        <w:rPr>
          <w:rFonts w:ascii="Times New Roman" w:hAnsi="Times New Roman" w:cs="Times New Roman"/>
          <w:sz w:val="24"/>
          <w:szCs w:val="24"/>
        </w:rPr>
        <w:t xml:space="preserve"> правовых актов и их проектов;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rsidRPr="00DD4B6D">
        <w:rPr>
          <w:rFonts w:ascii="Times New Roman" w:hAnsi="Times New Roman" w:cs="Times New Roman"/>
          <w:sz w:val="24"/>
          <w:szCs w:val="24"/>
        </w:rPr>
        <w:t>, организаций и их должностных лиц в целях выработки и принятия мер по предупреждению и устранению причин выявленных нарушений;</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2.1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20"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1" w:history="1">
        <w:r w:rsidRPr="00DD4B6D">
          <w:rPr>
            <w:rFonts w:ascii="Times New Roman" w:hAnsi="Times New Roman" w:cs="Times New Roman"/>
            <w:color w:val="0000FF"/>
            <w:sz w:val="24"/>
            <w:szCs w:val="24"/>
          </w:rPr>
          <w:t>перечень</w:t>
        </w:r>
      </w:hyperlink>
      <w:r w:rsidRPr="00DD4B6D">
        <w:rPr>
          <w:rFonts w:ascii="Times New Roman" w:hAnsi="Times New Roman" w:cs="Times New Roman"/>
          <w:sz w:val="24"/>
          <w:szCs w:val="24"/>
        </w:rPr>
        <w:t xml:space="preserve">, установленный нормативными правовыми актами </w:t>
      </w:r>
      <w:r w:rsidRPr="00DD4B6D">
        <w:rPr>
          <w:rFonts w:ascii="Times New Roman" w:hAnsi="Times New Roman" w:cs="Times New Roman"/>
          <w:sz w:val="24"/>
          <w:szCs w:val="24"/>
        </w:rPr>
        <w:lastRenderedPageBreak/>
        <w:t>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имуществе</w:t>
      </w:r>
      <w:proofErr w:type="gramEnd"/>
      <w:r w:rsidRPr="00DD4B6D">
        <w:rPr>
          <w:rFonts w:ascii="Times New Roman" w:hAnsi="Times New Roman" w:cs="Times New Roman"/>
          <w:sz w:val="24"/>
          <w:szCs w:val="24"/>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Федеральных законов от 21.11.2011 </w:t>
      </w:r>
      <w:hyperlink r:id="rId22" w:history="1">
        <w:r w:rsidRPr="00DD4B6D">
          <w:rPr>
            <w:rFonts w:ascii="Times New Roman" w:hAnsi="Times New Roman" w:cs="Times New Roman"/>
            <w:color w:val="0000FF"/>
            <w:sz w:val="24"/>
            <w:szCs w:val="24"/>
          </w:rPr>
          <w:t>N 329-ФЗ</w:t>
        </w:r>
      </w:hyperlink>
      <w:r w:rsidRPr="00DD4B6D">
        <w:rPr>
          <w:rFonts w:ascii="Times New Roman" w:hAnsi="Times New Roman" w:cs="Times New Roman"/>
          <w:sz w:val="24"/>
          <w:szCs w:val="24"/>
        </w:rPr>
        <w:t xml:space="preserve">, от 03.12.2012 </w:t>
      </w:r>
      <w:hyperlink r:id="rId23"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поощрении</w:t>
      </w:r>
      <w:proofErr w:type="gramEnd"/>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6) развитие институтов общественного и парламентского </w:t>
      </w:r>
      <w:proofErr w:type="gramStart"/>
      <w:r w:rsidRPr="00DD4B6D">
        <w:rPr>
          <w:rFonts w:ascii="Times New Roman" w:hAnsi="Times New Roman" w:cs="Times New Roman"/>
          <w:sz w:val="24"/>
          <w:szCs w:val="24"/>
        </w:rPr>
        <w:t>контроля за</w:t>
      </w:r>
      <w:proofErr w:type="gramEnd"/>
      <w:r w:rsidRPr="00DD4B6D">
        <w:rPr>
          <w:rFonts w:ascii="Times New Roman" w:hAnsi="Times New Roman" w:cs="Times New Roman"/>
          <w:sz w:val="24"/>
          <w:szCs w:val="24"/>
        </w:rPr>
        <w:t xml:space="preserve"> соблюдением законодательства Российской Федерации о противодействии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7" w:name="Par97"/>
      <w:bookmarkEnd w:id="7"/>
      <w:r w:rsidRPr="00DD4B6D">
        <w:rPr>
          <w:rFonts w:ascii="Times New Roman" w:hAnsi="Times New Roman" w:cs="Times New Roman"/>
          <w:sz w:val="24"/>
          <w:szCs w:val="24"/>
        </w:rPr>
        <w:t>Статья 7. Основные направления деятельности государственных органов по повышению эффективности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проведение единой государственной политики в области противодействия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 совершенствование системы и структуры государственных органов, создание механизмов общественного </w:t>
      </w:r>
      <w:proofErr w:type="gramStart"/>
      <w:r w:rsidRPr="00DD4B6D">
        <w:rPr>
          <w:rFonts w:ascii="Times New Roman" w:hAnsi="Times New Roman" w:cs="Times New Roman"/>
          <w:sz w:val="24"/>
          <w:szCs w:val="24"/>
        </w:rPr>
        <w:t>контроля за</w:t>
      </w:r>
      <w:proofErr w:type="gramEnd"/>
      <w:r w:rsidRPr="00DD4B6D">
        <w:rPr>
          <w:rFonts w:ascii="Times New Roman" w:hAnsi="Times New Roman" w:cs="Times New Roman"/>
          <w:sz w:val="24"/>
          <w:szCs w:val="24"/>
        </w:rPr>
        <w:t xml:space="preserve"> их деятельностью;</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6 в ред. Федерального </w:t>
      </w:r>
      <w:hyperlink r:id="rId24"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8) обеспечение независимости средств массовой информации;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lastRenderedPageBreak/>
        <w:t>11) совершенствование порядка прохождения государственной и муниципальной службы;</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25"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28.12.2013 N 396-ФЗ)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17) усиление </w:t>
      </w:r>
      <w:proofErr w:type="gramStart"/>
      <w:r w:rsidRPr="00DD4B6D">
        <w:rPr>
          <w:rFonts w:ascii="Times New Roman" w:hAnsi="Times New Roman" w:cs="Times New Roman"/>
          <w:sz w:val="24"/>
          <w:szCs w:val="24"/>
        </w:rPr>
        <w:t>контроля за</w:t>
      </w:r>
      <w:proofErr w:type="gramEnd"/>
      <w:r w:rsidRPr="00DD4B6D">
        <w:rPr>
          <w:rFonts w:ascii="Times New Roman" w:hAnsi="Times New Roman" w:cs="Times New Roman"/>
          <w:sz w:val="24"/>
          <w:szCs w:val="24"/>
        </w:rPr>
        <w:t xml:space="preserve"> решением вопросов, содержащихся в обращениях граждан и юридических лиц;</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8" w:name="Par124"/>
      <w:bookmarkEnd w:id="8"/>
      <w:r w:rsidRPr="00DD4B6D">
        <w:rPr>
          <w:rFonts w:ascii="Times New Roman" w:hAnsi="Times New Roman" w:cs="Times New Roman"/>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26"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07.05.2013 N 102-ФЗ)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 </w:t>
      </w:r>
      <w:proofErr w:type="gramStart"/>
      <w:r w:rsidRPr="00DD4B6D">
        <w:rPr>
          <w:rFonts w:ascii="Times New Roman" w:hAnsi="Times New Roman" w:cs="Times New Roman"/>
          <w:sz w:val="24"/>
          <w:szCs w:val="24"/>
        </w:rPr>
        <w:t xml:space="preserve">В случаях, предусмотренных Федеральным </w:t>
      </w:r>
      <w:hyperlink r:id="rId2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DD4B6D">
        <w:rPr>
          <w:rFonts w:ascii="Times New Roman" w:hAnsi="Times New Roman" w:cs="Times New Roman"/>
          <w:sz w:val="24"/>
          <w:szCs w:val="24"/>
        </w:rPr>
        <w:t xml:space="preserve"> (или) пользоваться иностранными финансовыми инструментами: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29"/>
      <w:bookmarkEnd w:id="9"/>
      <w:r w:rsidRPr="00DD4B6D">
        <w:rPr>
          <w:rFonts w:ascii="Times New Roman" w:hAnsi="Times New Roman" w:cs="Times New Roman"/>
          <w:sz w:val="24"/>
          <w:szCs w:val="24"/>
        </w:rPr>
        <w:t>1) лицам, замещающим (занимающим):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30"/>
      <w:bookmarkEnd w:id="10"/>
      <w:r w:rsidRPr="00DD4B6D">
        <w:rPr>
          <w:rFonts w:ascii="Times New Roman" w:hAnsi="Times New Roman" w:cs="Times New Roman"/>
          <w:sz w:val="24"/>
          <w:szCs w:val="24"/>
        </w:rPr>
        <w:t>а) государственные должности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б) должности первого заместителя и заместителей Генерального прокурора </w:t>
      </w:r>
      <w:r w:rsidRPr="00DD4B6D">
        <w:rPr>
          <w:rFonts w:ascii="Times New Roman" w:hAnsi="Times New Roman" w:cs="Times New Roman"/>
          <w:sz w:val="24"/>
          <w:szCs w:val="24"/>
        </w:rPr>
        <w:lastRenderedPageBreak/>
        <w:t>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в) должности </w:t>
      </w:r>
      <w:proofErr w:type="gramStart"/>
      <w:r w:rsidRPr="00DD4B6D">
        <w:rPr>
          <w:rFonts w:ascii="Times New Roman" w:hAnsi="Times New Roman" w:cs="Times New Roman"/>
          <w:sz w:val="24"/>
          <w:szCs w:val="24"/>
        </w:rPr>
        <w:t>членов Совета директоров Центрального банка Российской Федерации</w:t>
      </w:r>
      <w:proofErr w:type="gramEnd"/>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г) государственные должности субъектов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е) должности заместителей руководителей федеральных органов исполнительной власти;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37"/>
      <w:bookmarkEnd w:id="11"/>
      <w:r w:rsidRPr="00DD4B6D">
        <w:rPr>
          <w:rFonts w:ascii="Times New Roman" w:hAnsi="Times New Roman" w:cs="Times New Roman"/>
          <w:sz w:val="24"/>
          <w:szCs w:val="24"/>
        </w:rPr>
        <w:t>з) должности глав городских округов, глав муниципальных районов;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DD4B6D">
        <w:rPr>
          <w:rFonts w:ascii="Times New Roman" w:hAnsi="Times New Roman" w:cs="Times New Roman"/>
          <w:sz w:val="24"/>
          <w:szCs w:val="24"/>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spellStart"/>
      <w:r w:rsidRPr="00DD4B6D">
        <w:rPr>
          <w:rFonts w:ascii="Times New Roman" w:hAnsi="Times New Roman" w:cs="Times New Roman"/>
          <w:sz w:val="24"/>
          <w:szCs w:val="24"/>
        </w:rPr>
        <w:t>пп</w:t>
      </w:r>
      <w:proofErr w:type="spellEnd"/>
      <w:r w:rsidRPr="00DD4B6D">
        <w:rPr>
          <w:rFonts w:ascii="Times New Roman" w:hAnsi="Times New Roman" w:cs="Times New Roman"/>
          <w:sz w:val="24"/>
          <w:szCs w:val="24"/>
        </w:rPr>
        <w:t xml:space="preserve">. "и"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28"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супругам и несовершеннолетним детям лиц, указанных в </w:t>
      </w:r>
      <w:hyperlink w:anchor="Par130" w:history="1">
        <w:r w:rsidRPr="00DD4B6D">
          <w:rPr>
            <w:rFonts w:ascii="Times New Roman" w:hAnsi="Times New Roman" w:cs="Times New Roman"/>
            <w:color w:val="0000FF"/>
            <w:sz w:val="24"/>
            <w:szCs w:val="24"/>
          </w:rPr>
          <w:t>подпунктах "а"</w:t>
        </w:r>
      </w:hyperlink>
      <w:r w:rsidRPr="00DD4B6D">
        <w:rPr>
          <w:rFonts w:ascii="Times New Roman" w:hAnsi="Times New Roman" w:cs="Times New Roman"/>
          <w:sz w:val="24"/>
          <w:szCs w:val="24"/>
        </w:rPr>
        <w:t xml:space="preserve"> - </w:t>
      </w:r>
      <w:hyperlink w:anchor="Par137" w:history="1">
        <w:r w:rsidRPr="00DD4B6D">
          <w:rPr>
            <w:rFonts w:ascii="Times New Roman" w:hAnsi="Times New Roman" w:cs="Times New Roman"/>
            <w:color w:val="0000FF"/>
            <w:sz w:val="24"/>
            <w:szCs w:val="24"/>
          </w:rPr>
          <w:t>"з" пункта 1</w:t>
        </w:r>
      </w:hyperlink>
      <w:r w:rsidRPr="00DD4B6D">
        <w:rPr>
          <w:rFonts w:ascii="Times New Roman" w:hAnsi="Times New Roman" w:cs="Times New Roman"/>
          <w:sz w:val="24"/>
          <w:szCs w:val="24"/>
        </w:rPr>
        <w:t xml:space="preserve"> настоящей части;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2 в ред. Федерального </w:t>
      </w:r>
      <w:hyperlink r:id="rId29"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иным лицам в случаях, предусмотренных федеральными законами.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9" w:history="1">
        <w:r w:rsidRPr="00DD4B6D">
          <w:rPr>
            <w:rFonts w:ascii="Times New Roman" w:hAnsi="Times New Roman" w:cs="Times New Roman"/>
            <w:color w:val="0000FF"/>
            <w:sz w:val="24"/>
            <w:szCs w:val="24"/>
          </w:rPr>
          <w:t>пункте 1 части 1</w:t>
        </w:r>
      </w:hyperlink>
      <w:r w:rsidRPr="00DD4B6D">
        <w:rPr>
          <w:rFonts w:ascii="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DD4B6D">
        <w:rPr>
          <w:rFonts w:ascii="Times New Roman" w:hAnsi="Times New Roman" w:cs="Times New Roman"/>
          <w:sz w:val="24"/>
          <w:szCs w:val="24"/>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2 в ред. Федерального </w:t>
      </w:r>
      <w:hyperlink r:id="rId30"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2" w:name="Par147"/>
      <w:bookmarkEnd w:id="12"/>
      <w:r w:rsidRPr="00DD4B6D">
        <w:rPr>
          <w:rFonts w:ascii="Times New Roman" w:hAnsi="Times New Roman" w:cs="Times New Roman"/>
          <w:sz w:val="24"/>
          <w:szCs w:val="24"/>
        </w:rPr>
        <w:t>Статья 8. Представление сведений о доходах, об имуществе и обязательствах имущественного характера</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31"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32"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52"/>
      <w:bookmarkEnd w:id="13"/>
      <w:r w:rsidRPr="00DD4B6D">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граждане, претендующие на замещение должностей государственной службы;</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1 в ред. Федерального </w:t>
      </w:r>
      <w:hyperlink r:id="rId33"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155"/>
      <w:bookmarkEnd w:id="14"/>
      <w:r w:rsidRPr="00DD4B6D">
        <w:rPr>
          <w:rFonts w:ascii="Times New Roman" w:hAnsi="Times New Roman" w:cs="Times New Roman"/>
          <w:sz w:val="24"/>
          <w:szCs w:val="24"/>
        </w:rPr>
        <w:t xml:space="preserve">1.1) граждане, претендующие на замещение </w:t>
      </w:r>
      <w:proofErr w:type="gramStart"/>
      <w:r w:rsidRPr="00DD4B6D">
        <w:rPr>
          <w:rFonts w:ascii="Times New Roman" w:hAnsi="Times New Roman" w:cs="Times New Roman"/>
          <w:sz w:val="24"/>
          <w:szCs w:val="24"/>
        </w:rPr>
        <w:t>должностей членов Совета директоров Центрального банка Российской</w:t>
      </w:r>
      <w:proofErr w:type="gramEnd"/>
      <w:r w:rsidRPr="00DD4B6D">
        <w:rPr>
          <w:rFonts w:ascii="Times New Roman" w:hAnsi="Times New Roman" w:cs="Times New Roman"/>
          <w:sz w:val="24"/>
          <w:szCs w:val="24"/>
        </w:rPr>
        <w:t xml:space="preserve"> Федерации, должностей в Центральном банке Российской Федерации, включенных в </w:t>
      </w:r>
      <w:hyperlink r:id="rId34" w:history="1">
        <w:r w:rsidRPr="00DD4B6D">
          <w:rPr>
            <w:rFonts w:ascii="Times New Roman" w:hAnsi="Times New Roman" w:cs="Times New Roman"/>
            <w:color w:val="0000FF"/>
            <w:sz w:val="24"/>
            <w:szCs w:val="24"/>
          </w:rPr>
          <w:t>перечень</w:t>
        </w:r>
      </w:hyperlink>
      <w:r w:rsidRPr="00DD4B6D">
        <w:rPr>
          <w:rFonts w:ascii="Times New Roman" w:hAnsi="Times New Roman" w:cs="Times New Roman"/>
          <w:sz w:val="24"/>
          <w:szCs w:val="24"/>
        </w:rPr>
        <w:t>, утвержденный Советом директоров Центрального банка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1.1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35"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1.2) граждане, претендующие на замещение должностей муниципальной службы, включенных в </w:t>
      </w:r>
      <w:hyperlink r:id="rId36" w:history="1">
        <w:r w:rsidRPr="00DD4B6D">
          <w:rPr>
            <w:rFonts w:ascii="Times New Roman" w:hAnsi="Times New Roman" w:cs="Times New Roman"/>
            <w:color w:val="0000FF"/>
            <w:sz w:val="24"/>
            <w:szCs w:val="24"/>
          </w:rPr>
          <w:t>перечни</w:t>
        </w:r>
      </w:hyperlink>
      <w:r w:rsidRPr="00DD4B6D">
        <w:rPr>
          <w:rFonts w:ascii="Times New Roman" w:hAnsi="Times New Roman" w:cs="Times New Roman"/>
          <w:sz w:val="24"/>
          <w:szCs w:val="24"/>
        </w:rPr>
        <w:t>, установленные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1.2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3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граждане, претендующие на замещение должностей, включенных в </w:t>
      </w:r>
      <w:hyperlink r:id="rId38" w:history="1">
        <w:r w:rsidRPr="00DD4B6D">
          <w:rPr>
            <w:rFonts w:ascii="Times New Roman" w:hAnsi="Times New Roman" w:cs="Times New Roman"/>
            <w:color w:val="0000FF"/>
            <w:sz w:val="24"/>
            <w:szCs w:val="24"/>
          </w:rPr>
          <w:t>перечни</w:t>
        </w:r>
      </w:hyperlink>
      <w:r w:rsidRPr="00DD4B6D">
        <w:rPr>
          <w:rFonts w:ascii="Times New Roman" w:hAnsi="Times New Roman" w:cs="Times New Roman"/>
          <w:sz w:val="24"/>
          <w:szCs w:val="24"/>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граждане, претендующие на замещение отдельных должностей, включенных в </w:t>
      </w:r>
      <w:hyperlink r:id="rId39" w:history="1">
        <w:r w:rsidRPr="00DD4B6D">
          <w:rPr>
            <w:rFonts w:ascii="Times New Roman" w:hAnsi="Times New Roman" w:cs="Times New Roman"/>
            <w:color w:val="0000FF"/>
            <w:sz w:val="24"/>
            <w:szCs w:val="24"/>
          </w:rPr>
          <w:t>перечни</w:t>
        </w:r>
      </w:hyperlink>
      <w:r w:rsidRPr="00DD4B6D">
        <w:rPr>
          <w:rFonts w:ascii="Times New Roman" w:hAnsi="Times New Roman" w:cs="Times New Roman"/>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61"/>
      <w:bookmarkEnd w:id="15"/>
      <w:r w:rsidRPr="00DD4B6D">
        <w:rPr>
          <w:rFonts w:ascii="Times New Roman" w:hAnsi="Times New Roman" w:cs="Times New Roman"/>
          <w:sz w:val="24"/>
          <w:szCs w:val="24"/>
        </w:rPr>
        <w:t>3.1) граждане, претендующие на замещение должностей руководителей государственных (муниципальных) учреждений;</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3.1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40"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29.12.2012 N 280-ФЗ)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3.2) лица, замещающие должности государственной службы, включенные в </w:t>
      </w:r>
      <w:hyperlink r:id="rId41" w:history="1">
        <w:r w:rsidRPr="00DD4B6D">
          <w:rPr>
            <w:rFonts w:ascii="Times New Roman" w:hAnsi="Times New Roman" w:cs="Times New Roman"/>
            <w:color w:val="0000FF"/>
            <w:sz w:val="24"/>
            <w:szCs w:val="24"/>
          </w:rPr>
          <w:t>перечни</w:t>
        </w:r>
      </w:hyperlink>
      <w:r w:rsidRPr="00DD4B6D">
        <w:rPr>
          <w:rFonts w:ascii="Times New Roman" w:hAnsi="Times New Roman" w:cs="Times New Roman"/>
          <w:sz w:val="24"/>
          <w:szCs w:val="24"/>
        </w:rPr>
        <w:t>, установленные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3.2 </w:t>
      </w:r>
      <w:proofErr w:type="gramStart"/>
      <w:r w:rsidRPr="00DD4B6D">
        <w:rPr>
          <w:rFonts w:ascii="Times New Roman" w:hAnsi="Times New Roman" w:cs="Times New Roman"/>
          <w:sz w:val="24"/>
          <w:szCs w:val="24"/>
        </w:rPr>
        <w:t>введен</w:t>
      </w:r>
      <w:proofErr w:type="gramEnd"/>
      <w:r w:rsidRPr="00DD4B6D">
        <w:rPr>
          <w:rFonts w:ascii="Times New Roman" w:hAnsi="Times New Roman" w:cs="Times New Roman"/>
          <w:sz w:val="24"/>
          <w:szCs w:val="24"/>
        </w:rPr>
        <w:t xml:space="preserve"> Федеральным </w:t>
      </w:r>
      <w:hyperlink r:id="rId42"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65"/>
      <w:bookmarkEnd w:id="16"/>
      <w:r w:rsidRPr="00DD4B6D">
        <w:rPr>
          <w:rFonts w:ascii="Times New Roman" w:hAnsi="Times New Roman" w:cs="Times New Roman"/>
          <w:sz w:val="24"/>
          <w:szCs w:val="24"/>
        </w:rPr>
        <w:t xml:space="preserve">4) лица, замещающие должности, указанные в </w:t>
      </w:r>
      <w:hyperlink w:anchor="Par155" w:history="1">
        <w:r w:rsidRPr="00DD4B6D">
          <w:rPr>
            <w:rFonts w:ascii="Times New Roman" w:hAnsi="Times New Roman" w:cs="Times New Roman"/>
            <w:color w:val="0000FF"/>
            <w:sz w:val="24"/>
            <w:szCs w:val="24"/>
          </w:rPr>
          <w:t>пунктах 1.1</w:t>
        </w:r>
      </w:hyperlink>
      <w:r w:rsidRPr="00DD4B6D">
        <w:rPr>
          <w:rFonts w:ascii="Times New Roman" w:hAnsi="Times New Roman" w:cs="Times New Roman"/>
          <w:sz w:val="24"/>
          <w:szCs w:val="24"/>
        </w:rPr>
        <w:t xml:space="preserve"> - </w:t>
      </w:r>
      <w:hyperlink w:anchor="Par161" w:history="1">
        <w:r w:rsidRPr="00DD4B6D">
          <w:rPr>
            <w:rFonts w:ascii="Times New Roman" w:hAnsi="Times New Roman" w:cs="Times New Roman"/>
            <w:color w:val="0000FF"/>
            <w:sz w:val="24"/>
            <w:szCs w:val="24"/>
          </w:rPr>
          <w:t>3.1</w:t>
        </w:r>
      </w:hyperlink>
      <w:r w:rsidRPr="00DD4B6D">
        <w:rPr>
          <w:rFonts w:ascii="Times New Roman" w:hAnsi="Times New Roman" w:cs="Times New Roman"/>
          <w:sz w:val="24"/>
          <w:szCs w:val="24"/>
        </w:rPr>
        <w:t xml:space="preserve"> настоящей части.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4 в ред. Федерального </w:t>
      </w:r>
      <w:hyperlink r:id="rId43"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Порядок представления сведений о доходах, об имуществе и обязательствах имущественного характера, указанных в </w:t>
      </w:r>
      <w:hyperlink w:anchor="Par152"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устанавливается федеральными законами, иными нормативными правовыми </w:t>
      </w:r>
      <w:hyperlink r:id="rId44" w:history="1">
        <w:r w:rsidRPr="00DD4B6D">
          <w:rPr>
            <w:rFonts w:ascii="Times New Roman" w:hAnsi="Times New Roman" w:cs="Times New Roman"/>
            <w:color w:val="0000FF"/>
            <w:sz w:val="24"/>
            <w:szCs w:val="24"/>
          </w:rPr>
          <w:t>актами</w:t>
        </w:r>
      </w:hyperlink>
      <w:r w:rsidRPr="00DD4B6D">
        <w:rPr>
          <w:rFonts w:ascii="Times New Roman" w:hAnsi="Times New Roman" w:cs="Times New Roman"/>
          <w:sz w:val="24"/>
          <w:szCs w:val="24"/>
        </w:rPr>
        <w:t xml:space="preserve"> Российской Федерации и нормативными </w:t>
      </w:r>
      <w:hyperlink r:id="rId45" w:history="1">
        <w:r w:rsidRPr="00DD4B6D">
          <w:rPr>
            <w:rFonts w:ascii="Times New Roman" w:hAnsi="Times New Roman" w:cs="Times New Roman"/>
            <w:color w:val="0000FF"/>
            <w:sz w:val="24"/>
            <w:szCs w:val="24"/>
          </w:rPr>
          <w:t>актами</w:t>
        </w:r>
      </w:hyperlink>
      <w:r w:rsidRPr="00DD4B6D">
        <w:rPr>
          <w:rFonts w:ascii="Times New Roman" w:hAnsi="Times New Roman" w:cs="Times New Roman"/>
          <w:sz w:val="24"/>
          <w:szCs w:val="24"/>
        </w:rPr>
        <w:t xml:space="preserve"> Центрального банка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w:t>
      </w:r>
      <w:proofErr w:type="gramEnd"/>
      <w:r w:rsidRPr="00DD4B6D">
        <w:rPr>
          <w:rFonts w:ascii="Times New Roman" w:hAnsi="Times New Roman" w:cs="Times New Roman"/>
          <w:sz w:val="24"/>
          <w:szCs w:val="24"/>
        </w:rPr>
        <w:t xml:space="preserve"> ред. Федерального </w:t>
      </w:r>
      <w:hyperlink r:id="rId46"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относятся к информации ограниченного доступа. </w:t>
      </w:r>
      <w:proofErr w:type="gramStart"/>
      <w:r w:rsidRPr="00DD4B6D">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гражданином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в случае </w:t>
      </w:r>
      <w:proofErr w:type="spellStart"/>
      <w:r w:rsidRPr="00DD4B6D">
        <w:rPr>
          <w:rFonts w:ascii="Times New Roman" w:hAnsi="Times New Roman" w:cs="Times New Roman"/>
          <w:sz w:val="24"/>
          <w:szCs w:val="24"/>
        </w:rPr>
        <w:t>непоступления</w:t>
      </w:r>
      <w:proofErr w:type="spellEnd"/>
      <w:r w:rsidRPr="00DD4B6D">
        <w:rPr>
          <w:rFonts w:ascii="Times New Roman" w:hAnsi="Times New Roman" w:cs="Times New Roman"/>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DD4B6D">
        <w:rPr>
          <w:rFonts w:ascii="Times New Roman" w:hAnsi="Times New Roman" w:cs="Times New Roman"/>
          <w:sz w:val="24"/>
          <w:szCs w:val="24"/>
        </w:rPr>
        <w:t xml:space="preserve">, на работу в организацию, создаваемую для выполнения задач, поставленных перед федеральными государственными органами, на должность </w:t>
      </w:r>
      <w:r w:rsidRPr="00DD4B6D">
        <w:rPr>
          <w:rFonts w:ascii="Times New Roman" w:hAnsi="Times New Roman" w:cs="Times New Roman"/>
          <w:sz w:val="24"/>
          <w:szCs w:val="24"/>
        </w:rPr>
        <w:lastRenderedPageBreak/>
        <w:t xml:space="preserve">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отнесенные в соответствии с федеральным </w:t>
      </w:r>
      <w:hyperlink r:id="rId4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к сведениям, составляющим государственную тайну, подлежат защите в соответствии с </w:t>
      </w:r>
      <w:hyperlink r:id="rId48"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 о государственной тайне.</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w:t>
      </w:r>
      <w:proofErr w:type="gramEnd"/>
      <w:r w:rsidRPr="00DD4B6D">
        <w:rPr>
          <w:rFonts w:ascii="Times New Roman" w:hAnsi="Times New Roman" w:cs="Times New Roman"/>
          <w:sz w:val="24"/>
          <w:szCs w:val="24"/>
        </w:rPr>
        <w:t xml:space="preserve"> ред. Федеральных законов от 03.12.2012 </w:t>
      </w:r>
      <w:hyperlink r:id="rId49"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 xml:space="preserve">, от 29.12.2012 </w:t>
      </w:r>
      <w:hyperlink r:id="rId50" w:history="1">
        <w:r w:rsidRPr="00DD4B6D">
          <w:rPr>
            <w:rFonts w:ascii="Times New Roman" w:hAnsi="Times New Roman" w:cs="Times New Roman"/>
            <w:color w:val="0000FF"/>
            <w:sz w:val="24"/>
            <w:szCs w:val="24"/>
          </w:rPr>
          <w:t>N 280-ФЗ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 </w:t>
      </w:r>
      <w:proofErr w:type="gramStart"/>
      <w:r w:rsidRPr="00DD4B6D">
        <w:rPr>
          <w:rFonts w:ascii="Times New Roman" w:hAnsi="Times New Roman" w:cs="Times New Roman"/>
          <w:sz w:val="24"/>
          <w:szCs w:val="24"/>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DD4B6D">
        <w:rPr>
          <w:rFonts w:ascii="Times New Roman" w:hAnsi="Times New Roman" w:cs="Times New Roman"/>
          <w:sz w:val="24"/>
          <w:szCs w:val="24"/>
        </w:rPr>
        <w:t xml:space="preserve"> физических лиц.</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6. </w:t>
      </w:r>
      <w:proofErr w:type="gramStart"/>
      <w:r w:rsidRPr="00DD4B6D">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лицами, указанными в </w:t>
      </w:r>
      <w:hyperlink w:anchor="Par165" w:history="1">
        <w:r w:rsidRPr="00DD4B6D">
          <w:rPr>
            <w:rFonts w:ascii="Times New Roman" w:hAnsi="Times New Roman" w:cs="Times New Roman"/>
            <w:color w:val="0000FF"/>
            <w:sz w:val="24"/>
            <w:szCs w:val="24"/>
          </w:rPr>
          <w:t>пункте 4 части 1</w:t>
        </w:r>
      </w:hyperlink>
      <w:r w:rsidRPr="00DD4B6D">
        <w:rPr>
          <w:rFonts w:ascii="Times New Roman" w:hAnsi="Times New Roman" w:cs="Times New Roman"/>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rsidRPr="00DD4B6D">
        <w:rPr>
          <w:rFonts w:ascii="Times New Roman" w:hAnsi="Times New Roman" w:cs="Times New Roman"/>
          <w:sz w:val="24"/>
          <w:szCs w:val="24"/>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1"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xml:space="preserve">, определяемом нормативными правовыми актами Российской Федерации, нормативными </w:t>
      </w:r>
      <w:hyperlink r:id="rId52" w:history="1">
        <w:r w:rsidRPr="00DD4B6D">
          <w:rPr>
            <w:rFonts w:ascii="Times New Roman" w:hAnsi="Times New Roman" w:cs="Times New Roman"/>
            <w:color w:val="0000FF"/>
            <w:sz w:val="24"/>
            <w:szCs w:val="24"/>
          </w:rPr>
          <w:t>актами</w:t>
        </w:r>
      </w:hyperlink>
      <w:r w:rsidRPr="00DD4B6D">
        <w:rPr>
          <w:rFonts w:ascii="Times New Roman" w:hAnsi="Times New Roman" w:cs="Times New Roman"/>
          <w:sz w:val="24"/>
          <w:szCs w:val="24"/>
        </w:rPr>
        <w:t xml:space="preserve"> Центрального банка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53"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7. </w:t>
      </w:r>
      <w:proofErr w:type="gramStart"/>
      <w:r w:rsidRPr="00DD4B6D">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4"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устанавливаемом Президентом Российской Федерации</w:t>
      </w:r>
      <w:proofErr w:type="gramEnd"/>
      <w:r w:rsidRPr="00DD4B6D">
        <w:rPr>
          <w:rFonts w:ascii="Times New Roman" w:hAnsi="Times New Roman" w:cs="Times New Roman"/>
          <w:sz w:val="24"/>
          <w:szCs w:val="24"/>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DD4B6D">
        <w:rPr>
          <w:rFonts w:ascii="Times New Roman" w:hAnsi="Times New Roman" w:cs="Times New Roman"/>
          <w:sz w:val="24"/>
          <w:szCs w:val="24"/>
        </w:rPr>
        <w:t>разыскной</w:t>
      </w:r>
      <w:proofErr w:type="spellEnd"/>
      <w:r w:rsidRPr="00DD4B6D">
        <w:rPr>
          <w:rFonts w:ascii="Times New Roman" w:hAnsi="Times New Roman" w:cs="Times New Roman"/>
          <w:sz w:val="24"/>
          <w:szCs w:val="24"/>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супруги (супруга) и несовершеннолетних детей данного гражданина или лица.</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Федеральных законов от 03.12.2012 </w:t>
      </w:r>
      <w:hyperlink r:id="rId55"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 xml:space="preserve">, от 29.12.2012 </w:t>
      </w:r>
      <w:hyperlink r:id="rId56" w:history="1">
        <w:r w:rsidRPr="00DD4B6D">
          <w:rPr>
            <w:rFonts w:ascii="Times New Roman" w:hAnsi="Times New Roman" w:cs="Times New Roman"/>
            <w:color w:val="0000FF"/>
            <w:sz w:val="24"/>
            <w:szCs w:val="24"/>
          </w:rPr>
          <w:t>N 280-ФЗ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7.1. </w:t>
      </w:r>
      <w:proofErr w:type="gramStart"/>
      <w:r w:rsidRPr="00DD4B6D">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7"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устанавливаемом нормативными правовыми актами Российской Федерации.</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 xml:space="preserve">Полномочия </w:t>
      </w:r>
      <w:r w:rsidRPr="00DD4B6D">
        <w:rPr>
          <w:rFonts w:ascii="Times New Roman" w:hAnsi="Times New Roman" w:cs="Times New Roman"/>
          <w:sz w:val="24"/>
          <w:szCs w:val="24"/>
        </w:rPr>
        <w:lastRenderedPageBreak/>
        <w:t>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7.1 введена Федеральным </w:t>
      </w:r>
      <w:hyperlink r:id="rId58"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29.12.2012 N 280-ФЗ)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8. </w:t>
      </w:r>
      <w:proofErr w:type="gramStart"/>
      <w:r w:rsidRPr="00DD4B6D">
        <w:rPr>
          <w:rFonts w:ascii="Times New Roman" w:hAnsi="Times New Roman" w:cs="Times New Roman"/>
          <w:sz w:val="24"/>
          <w:szCs w:val="24"/>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DD4B6D">
        <w:rPr>
          <w:rFonts w:ascii="Times New Roman" w:hAnsi="Times New Roman" w:cs="Times New Roman"/>
          <w:sz w:val="24"/>
          <w:szCs w:val="24"/>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Федеральных законов от 03.12.2012 </w:t>
      </w:r>
      <w:hyperlink r:id="rId59"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 xml:space="preserve">, от 29.12.2012 </w:t>
      </w:r>
      <w:hyperlink r:id="rId60" w:history="1">
        <w:r w:rsidRPr="00DD4B6D">
          <w:rPr>
            <w:rFonts w:ascii="Times New Roman" w:hAnsi="Times New Roman" w:cs="Times New Roman"/>
            <w:color w:val="0000FF"/>
            <w:sz w:val="24"/>
            <w:szCs w:val="24"/>
          </w:rPr>
          <w:t>N 280-ФЗ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9. </w:t>
      </w:r>
      <w:proofErr w:type="gramStart"/>
      <w:r w:rsidRPr="00DD4B6D">
        <w:rPr>
          <w:rFonts w:ascii="Times New Roman" w:hAnsi="Times New Roman" w:cs="Times New Roman"/>
          <w:sz w:val="24"/>
          <w:szCs w:val="24"/>
        </w:rPr>
        <w:t xml:space="preserve">Невыполнение гражданином или лицом, указанными в </w:t>
      </w:r>
      <w:hyperlink w:anchor="Par152"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обязанности, предусмотренной </w:t>
      </w:r>
      <w:hyperlink w:anchor="Par152"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основании</w:t>
      </w:r>
      <w:proofErr w:type="gramEnd"/>
      <w:r w:rsidRPr="00DD4B6D">
        <w:rPr>
          <w:rFonts w:ascii="Times New Roman" w:hAnsi="Times New Roman" w:cs="Times New Roman"/>
          <w:sz w:val="24"/>
          <w:szCs w:val="24"/>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Федеральных законов от 03.12.2012 </w:t>
      </w:r>
      <w:hyperlink r:id="rId61" w:history="1">
        <w:r w:rsidRPr="00DD4B6D">
          <w:rPr>
            <w:rFonts w:ascii="Times New Roman" w:hAnsi="Times New Roman" w:cs="Times New Roman"/>
            <w:color w:val="0000FF"/>
            <w:sz w:val="24"/>
            <w:szCs w:val="24"/>
          </w:rPr>
          <w:t>N 231-ФЗ</w:t>
        </w:r>
      </w:hyperlink>
      <w:r w:rsidRPr="00DD4B6D">
        <w:rPr>
          <w:rFonts w:ascii="Times New Roman" w:hAnsi="Times New Roman" w:cs="Times New Roman"/>
          <w:sz w:val="24"/>
          <w:szCs w:val="24"/>
        </w:rPr>
        <w:t xml:space="preserve">, от 29.12.2012 </w:t>
      </w:r>
      <w:hyperlink r:id="rId62" w:history="1">
        <w:r w:rsidRPr="00DD4B6D">
          <w:rPr>
            <w:rFonts w:ascii="Times New Roman" w:hAnsi="Times New Roman" w:cs="Times New Roman"/>
            <w:color w:val="0000FF"/>
            <w:sz w:val="24"/>
            <w:szCs w:val="24"/>
          </w:rPr>
          <w:t>N 280-ФЗ</w:t>
        </w:r>
      </w:hyperlink>
      <w:r w:rsidRPr="00DD4B6D">
        <w:rPr>
          <w:rFonts w:ascii="Times New Roman" w:hAnsi="Times New Roman" w:cs="Times New Roman"/>
          <w:sz w:val="24"/>
          <w:szCs w:val="24"/>
        </w:rPr>
        <w:t>)</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7" w:name="Par184"/>
      <w:bookmarkEnd w:id="17"/>
      <w:r w:rsidRPr="00DD4B6D">
        <w:rPr>
          <w:rFonts w:ascii="Times New Roman" w:hAnsi="Times New Roman" w:cs="Times New Roman"/>
          <w:sz w:val="24"/>
          <w:szCs w:val="24"/>
        </w:rPr>
        <w:t>Статья 8.1. Представление сведений о расходах</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63"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88"/>
      <w:bookmarkEnd w:id="18"/>
      <w:r w:rsidRPr="00DD4B6D">
        <w:rPr>
          <w:rFonts w:ascii="Times New Roman" w:hAnsi="Times New Roman" w:cs="Times New Roman"/>
          <w:sz w:val="24"/>
          <w:szCs w:val="24"/>
        </w:rPr>
        <w:t xml:space="preserve">1. </w:t>
      </w:r>
      <w:proofErr w:type="gramStart"/>
      <w:r w:rsidRPr="00DD4B6D">
        <w:rPr>
          <w:rFonts w:ascii="Times New Roman" w:hAnsi="Times New Roman" w:cs="Times New Roman"/>
          <w:sz w:val="24"/>
          <w:szCs w:val="24"/>
        </w:rPr>
        <w:t xml:space="preserve">Лица, замещающие (занимающие) должности, включенные в </w:t>
      </w:r>
      <w:hyperlink r:id="rId64" w:history="1">
        <w:r w:rsidRPr="00DD4B6D">
          <w:rPr>
            <w:rFonts w:ascii="Times New Roman" w:hAnsi="Times New Roman" w:cs="Times New Roman"/>
            <w:color w:val="0000FF"/>
            <w:sz w:val="24"/>
            <w:szCs w:val="24"/>
          </w:rPr>
          <w:t>перечни</w:t>
        </w:r>
      </w:hyperlink>
      <w:r w:rsidRPr="00DD4B6D">
        <w:rPr>
          <w:rFonts w:ascii="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5"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DD4B6D">
        <w:rPr>
          <w:rFonts w:ascii="Times New Roman" w:hAnsi="Times New Roman" w:cs="Times New Roman"/>
          <w:sz w:val="24"/>
          <w:szCs w:val="24"/>
        </w:rPr>
        <w:t xml:space="preserve"> правовыми актами </w:t>
      </w:r>
      <w:r w:rsidRPr="00DD4B6D">
        <w:rPr>
          <w:rFonts w:ascii="Times New Roman" w:hAnsi="Times New Roman" w:cs="Times New Roman"/>
          <w:sz w:val="24"/>
          <w:szCs w:val="24"/>
        </w:rPr>
        <w:lastRenderedPageBreak/>
        <w:t xml:space="preserve">Российской Федерации и нормативными </w:t>
      </w:r>
      <w:hyperlink r:id="rId66" w:history="1">
        <w:r w:rsidRPr="00DD4B6D">
          <w:rPr>
            <w:rFonts w:ascii="Times New Roman" w:hAnsi="Times New Roman" w:cs="Times New Roman"/>
            <w:color w:val="0000FF"/>
            <w:sz w:val="24"/>
            <w:szCs w:val="24"/>
          </w:rPr>
          <w:t>актами</w:t>
        </w:r>
      </w:hyperlink>
      <w:r w:rsidRPr="00DD4B6D">
        <w:rPr>
          <w:rFonts w:ascii="Times New Roman" w:hAnsi="Times New Roman" w:cs="Times New Roman"/>
          <w:sz w:val="24"/>
          <w:szCs w:val="24"/>
        </w:rPr>
        <w:t xml:space="preserve"> Центрального банка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 xml:space="preserve">Контроль за соответствием расходов лиц, указанных в </w:t>
      </w:r>
      <w:hyperlink w:anchor="Par188"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а также расходов их супруг (супругов) и несовершеннолетних детей общему доходу лиц, указанных в </w:t>
      </w:r>
      <w:hyperlink w:anchor="Par188"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6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 контроле за соответствием расходов лиц, замещающих государственные должности, и</w:t>
      </w:r>
      <w:proofErr w:type="gramEnd"/>
      <w:r w:rsidRPr="00DD4B6D">
        <w:rPr>
          <w:rFonts w:ascii="Times New Roman" w:hAnsi="Times New Roman" w:cs="Times New Roman"/>
          <w:sz w:val="24"/>
          <w:szCs w:val="24"/>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w:t>
      </w:r>
      <w:proofErr w:type="gramStart"/>
      <w:r w:rsidRPr="00DD4B6D">
        <w:rPr>
          <w:rFonts w:ascii="Times New Roman" w:hAnsi="Times New Roman" w:cs="Times New Roman"/>
          <w:sz w:val="24"/>
          <w:szCs w:val="24"/>
        </w:rPr>
        <w:t xml:space="preserve">Непредставление лицами, указанными в </w:t>
      </w:r>
      <w:hyperlink w:anchor="Par188"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от замещаемой (занимаемой) должности, увольнение в установленном</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 </w:t>
      </w:r>
      <w:proofErr w:type="gramStart"/>
      <w:r w:rsidRPr="00DD4B6D">
        <w:rPr>
          <w:rFonts w:ascii="Times New Roman" w:hAnsi="Times New Roman" w:cs="Times New Roman"/>
          <w:sz w:val="24"/>
          <w:szCs w:val="24"/>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8"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 xml:space="preserve">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9"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определяемом нормативными правовыми актами Президента Российской Федерации, иными нормативными правовыми актами Российской Федерации</w:t>
      </w:r>
      <w:proofErr w:type="gramEnd"/>
      <w:r w:rsidRPr="00DD4B6D">
        <w:rPr>
          <w:rFonts w:ascii="Times New Roman" w:hAnsi="Times New Roman" w:cs="Times New Roman"/>
          <w:sz w:val="24"/>
          <w:szCs w:val="24"/>
        </w:rPr>
        <w:t xml:space="preserve"> и нормативными актами Центрального банка Российской Федерации, с соблюдением установленных </w:t>
      </w:r>
      <w:hyperlink r:id="rId70"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 требований о защите персональных данных.</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71"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19" w:name="Par194"/>
      <w:bookmarkEnd w:id="19"/>
      <w:r w:rsidRPr="00DD4B6D">
        <w:rPr>
          <w:rFonts w:ascii="Times New Roman" w:hAnsi="Times New Roman" w:cs="Times New Roman"/>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196"/>
      <w:bookmarkEnd w:id="20"/>
      <w:r w:rsidRPr="00DD4B6D">
        <w:rPr>
          <w:rFonts w:ascii="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w:t>
      </w:r>
      <w:r w:rsidRPr="00DD4B6D">
        <w:rPr>
          <w:rFonts w:ascii="Times New Roman" w:hAnsi="Times New Roman" w:cs="Times New Roman"/>
          <w:sz w:val="24"/>
          <w:szCs w:val="24"/>
        </w:rPr>
        <w:lastRenderedPageBreak/>
        <w:t>проведена или проводится проверка, является должностной (служебной) обязанностью государственного или муниципального служащего.</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w:anchor="Par196"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 </w:t>
      </w:r>
      <w:proofErr w:type="gramStart"/>
      <w:r w:rsidRPr="00DD4B6D">
        <w:rPr>
          <w:rFonts w:ascii="Times New Roman" w:hAnsi="Times New Roman" w:cs="Times New Roman"/>
          <w:sz w:val="24"/>
          <w:szCs w:val="24"/>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DD4B6D">
        <w:rPr>
          <w:rFonts w:ascii="Times New Roman" w:hAnsi="Times New Roman" w:cs="Times New Roman"/>
          <w:sz w:val="24"/>
          <w:szCs w:val="24"/>
        </w:rPr>
        <w:t xml:space="preserve">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1" w:name="Par202"/>
      <w:bookmarkEnd w:id="21"/>
      <w:r w:rsidRPr="00DD4B6D">
        <w:rPr>
          <w:rFonts w:ascii="Times New Roman" w:hAnsi="Times New Roman" w:cs="Times New Roman"/>
          <w:sz w:val="24"/>
          <w:szCs w:val="24"/>
        </w:rPr>
        <w:t>Статья 10. Конфликт интересов на государственной и муниципальной службе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 </w:t>
      </w:r>
      <w:proofErr w:type="gramStart"/>
      <w:r w:rsidRPr="00DD4B6D">
        <w:rPr>
          <w:rFonts w:ascii="Times New Roman" w:hAnsi="Times New Roman" w:cs="Times New Roman"/>
          <w:sz w:val="24"/>
          <w:szCs w:val="24"/>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DD4B6D">
        <w:rPr>
          <w:rFonts w:ascii="Times New Roman" w:hAnsi="Times New Roman" w:cs="Times New Roman"/>
          <w:sz w:val="24"/>
          <w:szCs w:val="24"/>
        </w:rPr>
        <w:t xml:space="preserve"> государства, </w:t>
      </w:r>
      <w:proofErr w:type="gramStart"/>
      <w:r w:rsidRPr="00DD4B6D">
        <w:rPr>
          <w:rFonts w:ascii="Times New Roman" w:hAnsi="Times New Roman" w:cs="Times New Roman"/>
          <w:sz w:val="24"/>
          <w:szCs w:val="24"/>
        </w:rPr>
        <w:t>способное</w:t>
      </w:r>
      <w:proofErr w:type="gramEnd"/>
      <w:r w:rsidRPr="00DD4B6D">
        <w:rPr>
          <w:rFonts w:ascii="Times New Roman" w:hAnsi="Times New Roman" w:cs="Times New Roman"/>
          <w:sz w:val="24"/>
          <w:szCs w:val="24"/>
        </w:rPr>
        <w:t xml:space="preserve"> привести к причинению вреда правам и законным интересам граждан, организаций, общества или государства.</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2" w:name="Par207"/>
      <w:bookmarkEnd w:id="22"/>
      <w:r w:rsidRPr="00DD4B6D">
        <w:rPr>
          <w:rFonts w:ascii="Times New Roman" w:hAnsi="Times New Roman" w:cs="Times New Roman"/>
          <w:sz w:val="24"/>
          <w:szCs w:val="24"/>
        </w:rPr>
        <w:t>Статья 11. Порядок предотвращения и урегулирования конфликта интересов на государственной и муниципальной службе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Государственный или муниципальный служащий обязан принимать меры по недопущению любой возможности возникновения конфликта интересов.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4. Предотвращение или урегулирование конфликта интересов может состоять в </w:t>
      </w:r>
      <w:r w:rsidRPr="00DD4B6D">
        <w:rPr>
          <w:rFonts w:ascii="Times New Roman" w:hAnsi="Times New Roman" w:cs="Times New Roman"/>
          <w:sz w:val="24"/>
          <w:szCs w:val="24"/>
        </w:rPr>
        <w:lastRenderedPageBreak/>
        <w:t>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ч</w:t>
      </w:r>
      <w:proofErr w:type="gramEnd"/>
      <w:r w:rsidRPr="00DD4B6D">
        <w:rPr>
          <w:rFonts w:ascii="Times New Roman" w:hAnsi="Times New Roman" w:cs="Times New Roman"/>
          <w:sz w:val="24"/>
          <w:szCs w:val="24"/>
        </w:rPr>
        <w:t xml:space="preserve">асть 5.1 введена Федеральным </w:t>
      </w:r>
      <w:hyperlink r:id="rId72"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В случае</w:t>
      </w:r>
      <w:proofErr w:type="gramStart"/>
      <w:r w:rsidRPr="00DD4B6D">
        <w:rPr>
          <w:rFonts w:ascii="Times New Roman" w:hAnsi="Times New Roman" w:cs="Times New Roman"/>
          <w:sz w:val="24"/>
          <w:szCs w:val="24"/>
        </w:rPr>
        <w:t>,</w:t>
      </w:r>
      <w:proofErr w:type="gramEnd"/>
      <w:r w:rsidRPr="00DD4B6D">
        <w:rPr>
          <w:rFonts w:ascii="Times New Roman" w:hAnsi="Times New Roman" w:cs="Times New Roman"/>
          <w:sz w:val="24"/>
          <w:szCs w:val="24"/>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3"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3" w:name="Par218"/>
      <w:bookmarkEnd w:id="23"/>
      <w:r w:rsidRPr="00DD4B6D">
        <w:rPr>
          <w:rFonts w:ascii="Times New Roman" w:hAnsi="Times New Roman" w:cs="Times New Roman"/>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74"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75"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sidRPr="00DD4B6D">
          <w:rPr>
            <w:rFonts w:ascii="Times New Roman" w:hAnsi="Times New Roman" w:cs="Times New Roman"/>
            <w:color w:val="0000FF"/>
            <w:sz w:val="24"/>
            <w:szCs w:val="24"/>
          </w:rPr>
          <w:t>статьями 9</w:t>
        </w:r>
      </w:hyperlink>
      <w:r w:rsidRPr="00DD4B6D">
        <w:rPr>
          <w:rFonts w:ascii="Times New Roman" w:hAnsi="Times New Roman" w:cs="Times New Roman"/>
          <w:sz w:val="24"/>
          <w:szCs w:val="24"/>
        </w:rPr>
        <w:t xml:space="preserve"> - </w:t>
      </w:r>
      <w:hyperlink w:anchor="Par207" w:history="1">
        <w:r w:rsidRPr="00DD4B6D">
          <w:rPr>
            <w:rFonts w:ascii="Times New Roman" w:hAnsi="Times New Roman" w:cs="Times New Roman"/>
            <w:color w:val="0000FF"/>
            <w:sz w:val="24"/>
            <w:szCs w:val="24"/>
          </w:rPr>
          <w:t>11</w:t>
        </w:r>
        <w:proofErr w:type="gramEnd"/>
      </w:hyperlink>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DD4B6D">
        <w:rPr>
          <w:rFonts w:ascii="Times New Roman" w:hAnsi="Times New Roman" w:cs="Times New Roman"/>
          <w:sz w:val="24"/>
          <w:szCs w:val="24"/>
        </w:rPr>
        <w:t xml:space="preserve"> на основании федеральных законов.</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76"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4" w:name="Par230"/>
      <w:bookmarkEnd w:id="24"/>
      <w:r w:rsidRPr="00DD4B6D">
        <w:rPr>
          <w:rFonts w:ascii="Times New Roman" w:hAnsi="Times New Roman" w:cs="Times New Roman"/>
          <w:sz w:val="24"/>
          <w:szCs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w:t>
      </w:r>
      <w:r w:rsidRPr="00DD4B6D">
        <w:rPr>
          <w:rFonts w:ascii="Times New Roman" w:hAnsi="Times New Roman" w:cs="Times New Roman"/>
          <w:sz w:val="24"/>
          <w:szCs w:val="24"/>
        </w:rPr>
        <w:lastRenderedPageBreak/>
        <w:t>гражданско-правового договора</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77"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233"/>
      <w:bookmarkEnd w:id="25"/>
      <w:r w:rsidRPr="00DD4B6D">
        <w:rPr>
          <w:rFonts w:ascii="Times New Roman" w:hAnsi="Times New Roman" w:cs="Times New Roman"/>
          <w:sz w:val="24"/>
          <w:szCs w:val="24"/>
        </w:rPr>
        <w:t xml:space="preserve">1. </w:t>
      </w:r>
      <w:proofErr w:type="gramStart"/>
      <w:r w:rsidRPr="00DD4B6D">
        <w:rPr>
          <w:rFonts w:ascii="Times New Roman" w:hAnsi="Times New Roman" w:cs="Times New Roman"/>
          <w:sz w:val="24"/>
          <w:szCs w:val="24"/>
        </w:rPr>
        <w:t xml:space="preserve">Гражданин, замещавший должность государственной или муниципальной службы, включенную в </w:t>
      </w:r>
      <w:hyperlink r:id="rId78" w:history="1">
        <w:r w:rsidRPr="00DD4B6D">
          <w:rPr>
            <w:rFonts w:ascii="Times New Roman" w:hAnsi="Times New Roman" w:cs="Times New Roman"/>
            <w:color w:val="0000FF"/>
            <w:sz w:val="24"/>
            <w:szCs w:val="24"/>
          </w:rPr>
          <w:t>перечень</w:t>
        </w:r>
      </w:hyperlink>
      <w:r w:rsidRPr="00DD4B6D">
        <w:rPr>
          <w:rFonts w:ascii="Times New Roman" w:hAnsi="Times New Roman" w:cs="Times New Roman"/>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1 в ред. Федерального </w:t>
      </w:r>
      <w:hyperlink r:id="rId79"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1.1. </w:t>
      </w:r>
      <w:proofErr w:type="gramStart"/>
      <w:r w:rsidRPr="00DD4B6D">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DD4B6D">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1.1 введена Федеральным </w:t>
      </w:r>
      <w:hyperlink r:id="rId80"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237"/>
      <w:bookmarkEnd w:id="26"/>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w:t>
      </w:r>
      <w:proofErr w:type="gramEnd"/>
      <w:r w:rsidRPr="00DD4B6D">
        <w:rPr>
          <w:rFonts w:ascii="Times New Roman" w:hAnsi="Times New Roman" w:cs="Times New Roman"/>
          <w:sz w:val="24"/>
          <w:szCs w:val="24"/>
        </w:rPr>
        <w:t xml:space="preserve"> ред. Федерального </w:t>
      </w:r>
      <w:hyperlink r:id="rId81"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sidRPr="00DD4B6D">
          <w:rPr>
            <w:rFonts w:ascii="Times New Roman" w:hAnsi="Times New Roman" w:cs="Times New Roman"/>
            <w:color w:val="0000FF"/>
            <w:sz w:val="24"/>
            <w:szCs w:val="24"/>
          </w:rPr>
          <w:t>частью 2</w:t>
        </w:r>
      </w:hyperlink>
      <w:r w:rsidRPr="00DD4B6D">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заключенного с указанным гражданином.</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w:t>
      </w:r>
      <w:proofErr w:type="gramEnd"/>
      <w:r w:rsidRPr="00DD4B6D">
        <w:rPr>
          <w:rFonts w:ascii="Times New Roman" w:hAnsi="Times New Roman" w:cs="Times New Roman"/>
          <w:sz w:val="24"/>
          <w:szCs w:val="24"/>
        </w:rPr>
        <w:t xml:space="preserve"> ред. Федерального </w:t>
      </w:r>
      <w:hyperlink r:id="rId82"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241"/>
      <w:bookmarkEnd w:id="27"/>
      <w:r w:rsidRPr="00DD4B6D">
        <w:rPr>
          <w:rFonts w:ascii="Times New Roman" w:hAnsi="Times New Roman" w:cs="Times New Roman"/>
          <w:sz w:val="24"/>
          <w:szCs w:val="24"/>
        </w:rPr>
        <w:t xml:space="preserve">4. </w:t>
      </w:r>
      <w:proofErr w:type="gramStart"/>
      <w:r w:rsidRPr="00DD4B6D">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w:anchor="Par233"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w:t>
      </w:r>
      <w:hyperlink r:id="rId83" w:history="1">
        <w:r w:rsidRPr="00DD4B6D">
          <w:rPr>
            <w:rFonts w:ascii="Times New Roman" w:hAnsi="Times New Roman" w:cs="Times New Roman"/>
            <w:color w:val="0000FF"/>
            <w:sz w:val="24"/>
            <w:szCs w:val="24"/>
          </w:rPr>
          <w:t>перечень</w:t>
        </w:r>
      </w:hyperlink>
      <w:r w:rsidRPr="00DD4B6D">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D4B6D">
        <w:rPr>
          <w:rFonts w:ascii="Times New Roman" w:hAnsi="Times New Roman" w:cs="Times New Roman"/>
          <w:sz w:val="24"/>
          <w:szCs w:val="24"/>
        </w:rPr>
        <w:t xml:space="preserve"> муниципального служащего по последнему месту его службы в </w:t>
      </w:r>
      <w:hyperlink r:id="rId84"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устанавливаемом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(в ред. Федерального </w:t>
      </w:r>
      <w:hyperlink r:id="rId85"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5. Неисполнение работодателем обязанности, установленной </w:t>
      </w:r>
      <w:hyperlink w:anchor="Par241" w:history="1">
        <w:r w:rsidRPr="00DD4B6D">
          <w:rPr>
            <w:rFonts w:ascii="Times New Roman" w:hAnsi="Times New Roman" w:cs="Times New Roman"/>
            <w:color w:val="0000FF"/>
            <w:sz w:val="24"/>
            <w:szCs w:val="24"/>
          </w:rPr>
          <w:t>частью 4</w:t>
        </w:r>
      </w:hyperlink>
      <w:r w:rsidRPr="00DD4B6D">
        <w:rPr>
          <w:rFonts w:ascii="Times New Roman" w:hAnsi="Times New Roman" w:cs="Times New Roman"/>
          <w:sz w:val="24"/>
          <w:szCs w:val="24"/>
        </w:rPr>
        <w:t xml:space="preserve"> настоящей статьи, является правонарушением и влечет ответственность в соответствии с </w:t>
      </w:r>
      <w:hyperlink r:id="rId86"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lastRenderedPageBreak/>
        <w:t xml:space="preserve">6. </w:t>
      </w:r>
      <w:proofErr w:type="gramStart"/>
      <w:r w:rsidRPr="00DD4B6D">
        <w:rPr>
          <w:rFonts w:ascii="Times New Roman" w:hAnsi="Times New Roman" w:cs="Times New Roman"/>
          <w:sz w:val="24"/>
          <w:szCs w:val="24"/>
        </w:rPr>
        <w:t xml:space="preserve">Проверка соблюдения гражданином, указанным в </w:t>
      </w:r>
      <w:hyperlink w:anchor="Par233"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D4B6D">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7"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устанавливаемом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(часть 6 введена Федеральным </w:t>
      </w:r>
      <w:hyperlink r:id="rId88"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28" w:name="Par247"/>
      <w:bookmarkEnd w:id="28"/>
      <w:r w:rsidRPr="00DD4B6D">
        <w:rPr>
          <w:rFonts w:ascii="Times New Roman" w:hAnsi="Times New Roman" w:cs="Times New Roman"/>
          <w:sz w:val="24"/>
          <w:szCs w:val="24"/>
        </w:rPr>
        <w:t xml:space="preserve">Статья 12.1. </w:t>
      </w:r>
      <w:proofErr w:type="gramStart"/>
      <w:r w:rsidRPr="00DD4B6D">
        <w:rPr>
          <w:rFonts w:ascii="Times New Roman" w:hAnsi="Times New Roman" w:cs="Times New Roman"/>
          <w:sz w:val="24"/>
          <w:szCs w:val="24"/>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89"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251"/>
      <w:bookmarkEnd w:id="29"/>
      <w:r w:rsidRPr="00DD4B6D">
        <w:rPr>
          <w:rFonts w:ascii="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w:t>
      </w:r>
      <w:proofErr w:type="gramEnd"/>
      <w:r w:rsidRPr="00DD4B6D">
        <w:rPr>
          <w:rFonts w:ascii="Times New Roman" w:hAnsi="Times New Roman" w:cs="Times New Roman"/>
          <w:sz w:val="24"/>
          <w:szCs w:val="24"/>
        </w:rPr>
        <w:t xml:space="preserve"> ред. Федерального </w:t>
      </w:r>
      <w:hyperlink r:id="rId90"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30.09.2013 N 261-ФЗ)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 xml:space="preserve">(п. 2 в ред. Федерального </w:t>
      </w:r>
      <w:hyperlink r:id="rId91" w:history="1">
        <w:r w:rsidRPr="00DD4B6D">
          <w:rPr>
            <w:rFonts w:ascii="Times New Roman" w:hAnsi="Times New Roman" w:cs="Times New Roman"/>
            <w:color w:val="0000FF"/>
            <w:sz w:val="24"/>
            <w:szCs w:val="24"/>
          </w:rPr>
          <w:t>закона</w:t>
        </w:r>
      </w:hyperlink>
      <w:r w:rsidRPr="00DD4B6D">
        <w:rPr>
          <w:rFonts w:ascii="Times New Roman" w:hAnsi="Times New Roman" w:cs="Times New Roman"/>
          <w:sz w:val="24"/>
          <w:szCs w:val="24"/>
        </w:rPr>
        <w:t xml:space="preserve"> от 22.12.2014 N 431-ФЗ)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DD4B6D">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2"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к информации ограниченного доступа, ставшие ему известными в связи с выполнением служебных обязанностей.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267"/>
      <w:bookmarkEnd w:id="30"/>
      <w:r w:rsidRPr="00DD4B6D">
        <w:rPr>
          <w:rFonts w:ascii="Times New Roman" w:hAnsi="Times New Roman" w:cs="Times New Roman"/>
          <w:sz w:val="24"/>
          <w:szCs w:val="24"/>
        </w:rPr>
        <w:t xml:space="preserve">4. </w:t>
      </w:r>
      <w:proofErr w:type="gramStart"/>
      <w:r w:rsidRPr="00DD4B6D">
        <w:rPr>
          <w:rFonts w:ascii="Times New Roman" w:hAnsi="Times New Roman" w:cs="Times New Roman"/>
          <w:sz w:val="24"/>
          <w:szCs w:val="24"/>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3" w:history="1">
        <w:r w:rsidRPr="00DD4B6D">
          <w:rPr>
            <w:rFonts w:ascii="Times New Roman" w:hAnsi="Times New Roman" w:cs="Times New Roman"/>
            <w:color w:val="0000FF"/>
            <w:sz w:val="24"/>
            <w:szCs w:val="24"/>
          </w:rPr>
          <w:t>порядке</w:t>
        </w:r>
      </w:hyperlink>
      <w:r w:rsidRPr="00DD4B6D">
        <w:rPr>
          <w:rFonts w:ascii="Times New Roman" w:hAnsi="Times New Roman" w:cs="Times New Roman"/>
          <w:sz w:val="24"/>
          <w:szCs w:val="24"/>
        </w:rPr>
        <w:t xml:space="preserve">, установленном нормативными </w:t>
      </w:r>
      <w:r w:rsidRPr="00DD4B6D">
        <w:rPr>
          <w:rFonts w:ascii="Times New Roman" w:hAnsi="Times New Roman" w:cs="Times New Roman"/>
          <w:sz w:val="24"/>
          <w:szCs w:val="24"/>
        </w:rPr>
        <w:lastRenderedPageBreak/>
        <w:t>правовыми актами Российской Федерации.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sidRPr="00DD4B6D">
          <w:rPr>
            <w:rFonts w:ascii="Times New Roman" w:hAnsi="Times New Roman" w:cs="Times New Roman"/>
            <w:color w:val="0000FF"/>
            <w:sz w:val="24"/>
            <w:szCs w:val="24"/>
          </w:rPr>
          <w:t>частями 1</w:t>
        </w:r>
      </w:hyperlink>
      <w:r w:rsidRPr="00DD4B6D">
        <w:rPr>
          <w:rFonts w:ascii="Times New Roman" w:hAnsi="Times New Roman" w:cs="Times New Roman"/>
          <w:sz w:val="24"/>
          <w:szCs w:val="24"/>
        </w:rPr>
        <w:t xml:space="preserve"> - </w:t>
      </w:r>
      <w:hyperlink w:anchor="Par267" w:history="1">
        <w:r w:rsidRPr="00DD4B6D">
          <w:rPr>
            <w:rFonts w:ascii="Times New Roman" w:hAnsi="Times New Roman" w:cs="Times New Roman"/>
            <w:color w:val="0000FF"/>
            <w:sz w:val="24"/>
            <w:szCs w:val="24"/>
          </w:rPr>
          <w:t>4</w:t>
        </w:r>
      </w:hyperlink>
      <w:r w:rsidRPr="00DD4B6D">
        <w:rPr>
          <w:rFonts w:ascii="Times New Roman" w:hAnsi="Times New Roman" w:cs="Times New Roman"/>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1" w:name="Par270"/>
      <w:bookmarkEnd w:id="31"/>
      <w:r w:rsidRPr="00DD4B6D">
        <w:rPr>
          <w:rFonts w:ascii="Times New Roman" w:hAnsi="Times New Roman" w:cs="Times New Roman"/>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94"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2" w:name="Par276"/>
      <w:bookmarkEnd w:id="32"/>
      <w:r w:rsidRPr="00DD4B6D">
        <w:rPr>
          <w:rFonts w:ascii="Times New Roman" w:hAnsi="Times New Roman" w:cs="Times New Roman"/>
          <w:sz w:val="24"/>
          <w:szCs w:val="24"/>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95"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bookmarkStart w:id="33" w:name="Par280"/>
    <w:bookmarkEnd w:id="33"/>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fldChar w:fldCharType="begin"/>
      </w:r>
      <w:r w:rsidRPr="00DD4B6D">
        <w:rPr>
          <w:rFonts w:ascii="Times New Roman" w:hAnsi="Times New Roman" w:cs="Times New Roman"/>
          <w:sz w:val="24"/>
          <w:szCs w:val="24"/>
        </w:rPr>
        <w:instrText xml:space="preserve">HYPERLINK consultantplus://offline/ref=A1A53DA615CADC6D7946D429F6208811A949A1FD05A197AF6D40E2E5ACE5F509DAAF5F11150B6DE1V0W1O </w:instrText>
      </w:r>
      <w:r w:rsidRPr="00DD4B6D">
        <w:rPr>
          <w:rFonts w:ascii="Times New Roman" w:hAnsi="Times New Roman" w:cs="Times New Roman"/>
          <w:sz w:val="24"/>
          <w:szCs w:val="24"/>
        </w:rPr>
        <w:fldChar w:fldCharType="separate"/>
      </w:r>
      <w:proofErr w:type="gramStart"/>
      <w:r w:rsidRPr="00DD4B6D">
        <w:rPr>
          <w:rFonts w:ascii="Times New Roman" w:hAnsi="Times New Roman" w:cs="Times New Roman"/>
          <w:color w:val="0000FF"/>
          <w:sz w:val="24"/>
          <w:szCs w:val="24"/>
        </w:rPr>
        <w:t>1</w:t>
      </w:r>
      <w:r w:rsidRPr="00DD4B6D">
        <w:rPr>
          <w:rFonts w:ascii="Times New Roman" w:hAnsi="Times New Roman" w:cs="Times New Roman"/>
          <w:sz w:val="24"/>
          <w:szCs w:val="24"/>
        </w:rPr>
        <w:fldChar w:fldCharType="end"/>
      </w:r>
      <w:r w:rsidRPr="00DD4B6D">
        <w:rPr>
          <w:rFonts w:ascii="Times New Roman" w:hAnsi="Times New Roman" w:cs="Times New Roman"/>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Pr="00DD4B6D">
        <w:rPr>
          <w:rFonts w:ascii="Times New Roman" w:hAnsi="Times New Roman" w:cs="Times New Roman"/>
          <w:sz w:val="24"/>
          <w:szCs w:val="24"/>
        </w:rPr>
        <w:t xml:space="preserve"> </w:t>
      </w:r>
      <w:proofErr w:type="gramStart"/>
      <w:r w:rsidRPr="00DD4B6D">
        <w:rPr>
          <w:rFonts w:ascii="Times New Roman" w:hAnsi="Times New Roman" w:cs="Times New Roman"/>
          <w:sz w:val="24"/>
          <w:szCs w:val="24"/>
        </w:rPr>
        <w:t>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Требования </w:t>
      </w:r>
      <w:hyperlink w:anchor="Par280"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ч</w:t>
      </w:r>
      <w:proofErr w:type="gramEnd"/>
      <w:r w:rsidRPr="00DD4B6D">
        <w:rPr>
          <w:rFonts w:ascii="Times New Roman" w:hAnsi="Times New Roman" w:cs="Times New Roman"/>
          <w:sz w:val="24"/>
          <w:szCs w:val="24"/>
        </w:rPr>
        <w:t xml:space="preserve">асть 2 введена Федеральным </w:t>
      </w:r>
      <w:hyperlink r:id="rId96"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4" w:name="Par284"/>
      <w:bookmarkEnd w:id="34"/>
      <w:r w:rsidRPr="00DD4B6D">
        <w:rPr>
          <w:rFonts w:ascii="Times New Roman" w:hAnsi="Times New Roman" w:cs="Times New Roman"/>
          <w:sz w:val="24"/>
          <w:szCs w:val="24"/>
        </w:rP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w:t>
      </w:r>
      <w:r w:rsidRPr="00DD4B6D">
        <w:rPr>
          <w:rFonts w:ascii="Times New Roman" w:hAnsi="Times New Roman" w:cs="Times New Roman"/>
          <w:sz w:val="24"/>
          <w:szCs w:val="24"/>
        </w:rPr>
        <w:lastRenderedPageBreak/>
        <w:t>создаваемых для выполнения задач, поставленных перед федеральными государственными органами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9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DD4B6D">
        <w:rPr>
          <w:rFonts w:ascii="Times New Roman" w:hAnsi="Times New Roman" w:cs="Times New Roman"/>
          <w:sz w:val="24"/>
          <w:szCs w:val="24"/>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8" w:history="1">
        <w:r w:rsidRPr="00DD4B6D">
          <w:rPr>
            <w:rFonts w:ascii="Times New Roman" w:hAnsi="Times New Roman" w:cs="Times New Roman"/>
            <w:color w:val="0000FF"/>
            <w:sz w:val="24"/>
            <w:szCs w:val="24"/>
          </w:rPr>
          <w:t>статьями 17</w:t>
        </w:r>
      </w:hyperlink>
      <w:r w:rsidRPr="00DD4B6D">
        <w:rPr>
          <w:rFonts w:ascii="Times New Roman" w:hAnsi="Times New Roman" w:cs="Times New Roman"/>
          <w:sz w:val="24"/>
          <w:szCs w:val="24"/>
        </w:rPr>
        <w:t xml:space="preserve">, </w:t>
      </w:r>
      <w:hyperlink r:id="rId99" w:history="1">
        <w:r w:rsidRPr="00DD4B6D">
          <w:rPr>
            <w:rFonts w:ascii="Times New Roman" w:hAnsi="Times New Roman" w:cs="Times New Roman"/>
            <w:color w:val="0000FF"/>
            <w:sz w:val="24"/>
            <w:szCs w:val="24"/>
          </w:rPr>
          <w:t>18</w:t>
        </w:r>
      </w:hyperlink>
      <w:r w:rsidRPr="00DD4B6D">
        <w:rPr>
          <w:rFonts w:ascii="Times New Roman" w:hAnsi="Times New Roman" w:cs="Times New Roman"/>
          <w:sz w:val="24"/>
          <w:szCs w:val="24"/>
        </w:rPr>
        <w:t xml:space="preserve"> и </w:t>
      </w:r>
      <w:hyperlink r:id="rId100" w:history="1">
        <w:r w:rsidRPr="00DD4B6D">
          <w:rPr>
            <w:rFonts w:ascii="Times New Roman" w:hAnsi="Times New Roman" w:cs="Times New Roman"/>
            <w:color w:val="0000FF"/>
            <w:sz w:val="24"/>
            <w:szCs w:val="24"/>
          </w:rPr>
          <w:t>20</w:t>
        </w:r>
      </w:hyperlink>
      <w:r w:rsidRPr="00DD4B6D">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5" w:name="Par290"/>
      <w:bookmarkEnd w:id="35"/>
      <w:r w:rsidRPr="00DD4B6D">
        <w:rPr>
          <w:rFonts w:ascii="Times New Roman" w:hAnsi="Times New Roman" w:cs="Times New Roman"/>
          <w:sz w:val="24"/>
          <w:szCs w:val="24"/>
        </w:rPr>
        <w:t>Статья 12.5. Установление иных запретов, ограничений, обязательств и правил служебного поведения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101"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bookmarkStart w:id="36" w:name="Par294"/>
    <w:bookmarkEnd w:id="36"/>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fldChar w:fldCharType="begin"/>
      </w:r>
      <w:r w:rsidRPr="00DD4B6D">
        <w:rPr>
          <w:rFonts w:ascii="Times New Roman" w:hAnsi="Times New Roman" w:cs="Times New Roman"/>
          <w:sz w:val="24"/>
          <w:szCs w:val="24"/>
        </w:rPr>
        <w:instrText xml:space="preserve">HYPERLINK consultantplus://offline/ref=A1A53DA615CADC6D7946D429F6208811A949A1FD05A197AF6D40E2E5ACE5F509DAAF5F11150B6DE0V0W7O </w:instrText>
      </w:r>
      <w:r w:rsidRPr="00DD4B6D">
        <w:rPr>
          <w:rFonts w:ascii="Times New Roman" w:hAnsi="Times New Roman" w:cs="Times New Roman"/>
          <w:sz w:val="24"/>
          <w:szCs w:val="24"/>
        </w:rPr>
        <w:fldChar w:fldCharType="separate"/>
      </w:r>
      <w:proofErr w:type="gramStart"/>
      <w:r w:rsidRPr="00DD4B6D">
        <w:rPr>
          <w:rFonts w:ascii="Times New Roman" w:hAnsi="Times New Roman" w:cs="Times New Roman"/>
          <w:color w:val="0000FF"/>
          <w:sz w:val="24"/>
          <w:szCs w:val="24"/>
        </w:rPr>
        <w:t>1</w:t>
      </w:r>
      <w:r w:rsidRPr="00DD4B6D">
        <w:rPr>
          <w:rFonts w:ascii="Times New Roman" w:hAnsi="Times New Roman" w:cs="Times New Roman"/>
          <w:sz w:val="24"/>
          <w:szCs w:val="24"/>
        </w:rPr>
        <w:fldChar w:fldCharType="end"/>
      </w:r>
      <w:r w:rsidRPr="00DD4B6D">
        <w:rPr>
          <w:rFonts w:ascii="Times New Roman" w:hAnsi="Times New Roman" w:cs="Times New Roman"/>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DD4B6D">
        <w:rPr>
          <w:rFonts w:ascii="Times New Roman" w:hAnsi="Times New Roman" w:cs="Times New Roman"/>
          <w:sz w:val="24"/>
          <w:szCs w:val="24"/>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Положения </w:t>
      </w:r>
      <w:hyperlink w:anchor="Par294" w:history="1">
        <w:r w:rsidRPr="00DD4B6D">
          <w:rPr>
            <w:rFonts w:ascii="Times New Roman" w:hAnsi="Times New Roman" w:cs="Times New Roman"/>
            <w:color w:val="0000FF"/>
            <w:sz w:val="24"/>
            <w:szCs w:val="24"/>
          </w:rPr>
          <w:t>части 1</w:t>
        </w:r>
      </w:hyperlink>
      <w:r w:rsidRPr="00DD4B6D">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D4B6D" w:rsidRPr="00DD4B6D" w:rsidRDefault="00DD4B6D">
      <w:pPr>
        <w:widowControl w:val="0"/>
        <w:autoSpaceDE w:val="0"/>
        <w:autoSpaceDN w:val="0"/>
        <w:adjustRightInd w:val="0"/>
        <w:spacing w:after="0" w:line="240" w:lineRule="auto"/>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ч</w:t>
      </w:r>
      <w:proofErr w:type="gramEnd"/>
      <w:r w:rsidRPr="00DD4B6D">
        <w:rPr>
          <w:rFonts w:ascii="Times New Roman" w:hAnsi="Times New Roman" w:cs="Times New Roman"/>
          <w:sz w:val="24"/>
          <w:szCs w:val="24"/>
        </w:rPr>
        <w:t xml:space="preserve">асть 2 введена Федеральным </w:t>
      </w:r>
      <w:hyperlink r:id="rId102"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7" w:name="Par298"/>
      <w:bookmarkEnd w:id="37"/>
      <w:r w:rsidRPr="00DD4B6D">
        <w:rPr>
          <w:rFonts w:ascii="Times New Roman" w:hAnsi="Times New Roman" w:cs="Times New Roman"/>
          <w:sz w:val="24"/>
          <w:szCs w:val="24"/>
        </w:rPr>
        <w:t>Статья 13. Ответственность физических лиц за коррупционные правонарушения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103"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8" w:name="Par303"/>
      <w:bookmarkEnd w:id="38"/>
      <w:r w:rsidRPr="00DD4B6D">
        <w:rPr>
          <w:rFonts w:ascii="Times New Roman" w:hAnsi="Times New Roman" w:cs="Times New Roman"/>
          <w:sz w:val="24"/>
          <w:szCs w:val="24"/>
        </w:rP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104"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21.11.2011 N 329-ФЗ)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4) осуществления лицом предпринимательской деятельности;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w:t>
      </w:r>
      <w:proofErr w:type="gramStart"/>
      <w:r w:rsidRPr="00DD4B6D">
        <w:rPr>
          <w:rFonts w:ascii="Times New Roman" w:hAnsi="Times New Roman" w:cs="Times New Roman"/>
          <w:sz w:val="24"/>
          <w:szCs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D4B6D">
        <w:rPr>
          <w:rFonts w:ascii="Times New Roman" w:hAnsi="Times New Roman" w:cs="Times New Roman"/>
          <w:sz w:val="24"/>
          <w:szCs w:val="24"/>
        </w:rPr>
        <w:t xml:space="preserve"> по предотвращению и (или) урегулированию конфликта интересов, стороной которого является подчиненное ему лицо.</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39" w:name="Par315"/>
      <w:bookmarkEnd w:id="39"/>
      <w:r w:rsidRPr="00DD4B6D">
        <w:rPr>
          <w:rFonts w:ascii="Times New Roman" w:hAnsi="Times New Roman" w:cs="Times New Roman"/>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105"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DD4B6D">
        <w:rPr>
          <w:rFonts w:ascii="Times New Roman" w:hAnsi="Times New Roman" w:cs="Times New Roman"/>
          <w:sz w:val="24"/>
          <w:szCs w:val="24"/>
        </w:rPr>
        <w:t xml:space="preserve"> связи с утратой доверия в случаях, предусмотренных федеральными </w:t>
      </w:r>
      <w:r w:rsidRPr="00DD4B6D">
        <w:rPr>
          <w:rFonts w:ascii="Times New Roman" w:hAnsi="Times New Roman" w:cs="Times New Roman"/>
          <w:sz w:val="24"/>
          <w:szCs w:val="24"/>
        </w:rPr>
        <w:lastRenderedPageBreak/>
        <w:t>законами.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40" w:name="Par321"/>
      <w:bookmarkEnd w:id="40"/>
      <w:r w:rsidRPr="00DD4B6D">
        <w:rPr>
          <w:rFonts w:ascii="Times New Roman" w:hAnsi="Times New Roman" w:cs="Times New Roman"/>
          <w:sz w:val="24"/>
          <w:szCs w:val="24"/>
        </w:rPr>
        <w:t>Статья 13.3. Обязанность организаций принимать меры по предупреждению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106"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03.12.2012 N 231-ФЗ)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Организации обязаны разрабатывать и принимать меры по предупреждению коррупции.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Меры по предупреждению коррупции, принимаемые в организации, могут включать:</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сотрудничество организации с правоохранительными органами;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4) принятие кодекса этики и служебного поведения работников организации;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5) предотвращение и урегулирование конфликта интересов;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41" w:name="Par334"/>
      <w:bookmarkEnd w:id="41"/>
      <w:r w:rsidRPr="00DD4B6D">
        <w:rPr>
          <w:rFonts w:ascii="Times New Roman" w:hAnsi="Times New Roman" w:cs="Times New Roman"/>
          <w:sz w:val="24"/>
          <w:szCs w:val="24"/>
        </w:rPr>
        <w:t>Статья 13.4. Осуществление проверок уполномоченным подразделением  Администрации Президента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w:t>
      </w:r>
      <w:proofErr w:type="gramStart"/>
      <w:r w:rsidRPr="00DD4B6D">
        <w:rPr>
          <w:rFonts w:ascii="Times New Roman" w:hAnsi="Times New Roman" w:cs="Times New Roman"/>
          <w:sz w:val="24"/>
          <w:szCs w:val="24"/>
        </w:rPr>
        <w:t>введена</w:t>
      </w:r>
      <w:proofErr w:type="gramEnd"/>
      <w:r w:rsidRPr="00DD4B6D">
        <w:rPr>
          <w:rFonts w:ascii="Times New Roman" w:hAnsi="Times New Roman" w:cs="Times New Roman"/>
          <w:sz w:val="24"/>
          <w:szCs w:val="24"/>
        </w:rPr>
        <w:t xml:space="preserve"> Федеральным </w:t>
      </w:r>
      <w:hyperlink r:id="rId107" w:history="1">
        <w:r w:rsidRPr="00DD4B6D">
          <w:rPr>
            <w:rFonts w:ascii="Times New Roman" w:hAnsi="Times New Roman" w:cs="Times New Roman"/>
            <w:color w:val="0000FF"/>
            <w:sz w:val="24"/>
            <w:szCs w:val="24"/>
          </w:rPr>
          <w:t>законом</w:t>
        </w:r>
      </w:hyperlink>
      <w:r w:rsidRPr="00DD4B6D">
        <w:rPr>
          <w:rFonts w:ascii="Times New Roman" w:hAnsi="Times New Roman" w:cs="Times New Roman"/>
          <w:sz w:val="24"/>
          <w:szCs w:val="24"/>
        </w:rPr>
        <w:t xml:space="preserve"> от 07.05.2013 N 102-ФЗ)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338"/>
      <w:bookmarkEnd w:id="42"/>
      <w:r w:rsidRPr="00DD4B6D">
        <w:rPr>
          <w:rFonts w:ascii="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339"/>
      <w:bookmarkEnd w:id="43"/>
      <w:r w:rsidRPr="00DD4B6D">
        <w:rPr>
          <w:rFonts w:ascii="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sidRPr="00DD4B6D">
          <w:rPr>
            <w:rFonts w:ascii="Times New Roman" w:hAnsi="Times New Roman" w:cs="Times New Roman"/>
            <w:color w:val="0000FF"/>
            <w:sz w:val="24"/>
            <w:szCs w:val="24"/>
          </w:rPr>
          <w:t>пунктом 1</w:t>
        </w:r>
      </w:hyperlink>
      <w:r w:rsidRPr="00DD4B6D">
        <w:rPr>
          <w:rFonts w:ascii="Times New Roman" w:hAnsi="Times New Roman" w:cs="Times New Roman"/>
          <w:sz w:val="24"/>
          <w:szCs w:val="24"/>
        </w:rPr>
        <w:t xml:space="preserve"> настоящей части;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D4B6D">
        <w:rPr>
          <w:rFonts w:ascii="Times New Roman" w:hAnsi="Times New Roman" w:cs="Times New Roman"/>
          <w:sz w:val="24"/>
          <w:szCs w:val="24"/>
        </w:rPr>
        <w:t xml:space="preserve">3) соблюдения лицами, замещающими должности, предусмотренные </w:t>
      </w:r>
      <w:hyperlink w:anchor="Par129" w:history="1">
        <w:r w:rsidRPr="00DD4B6D">
          <w:rPr>
            <w:rFonts w:ascii="Times New Roman" w:hAnsi="Times New Roman" w:cs="Times New Roman"/>
            <w:color w:val="0000FF"/>
            <w:sz w:val="24"/>
            <w:szCs w:val="24"/>
          </w:rPr>
          <w:t>пунктом 1 части 1 статьи 7.1</w:t>
        </w:r>
      </w:hyperlink>
      <w:r w:rsidRPr="00DD4B6D">
        <w:rPr>
          <w:rFonts w:ascii="Times New Roman" w:hAnsi="Times New Roman" w:cs="Times New Roman"/>
          <w:sz w:val="24"/>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sidRPr="00DD4B6D">
          <w:rPr>
            <w:rFonts w:ascii="Times New Roman" w:hAnsi="Times New Roman" w:cs="Times New Roman"/>
            <w:color w:val="0000FF"/>
            <w:sz w:val="24"/>
            <w:szCs w:val="24"/>
          </w:rPr>
          <w:t>пунктом 1 части 1 статьи 7.1</w:t>
        </w:r>
      </w:hyperlink>
      <w:r w:rsidRPr="00DD4B6D">
        <w:rPr>
          <w:rFonts w:ascii="Times New Roman" w:hAnsi="Times New Roman" w:cs="Times New Roman"/>
          <w:sz w:val="24"/>
          <w:szCs w:val="24"/>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2. Проверки, предусмотренные </w:t>
      </w:r>
      <w:hyperlink w:anchor="Par338" w:history="1">
        <w:r w:rsidRPr="00DD4B6D">
          <w:rPr>
            <w:rFonts w:ascii="Times New Roman" w:hAnsi="Times New Roman" w:cs="Times New Roman"/>
            <w:color w:val="0000FF"/>
            <w:sz w:val="24"/>
            <w:szCs w:val="24"/>
          </w:rPr>
          <w:t>частью 1</w:t>
        </w:r>
      </w:hyperlink>
      <w:r w:rsidRPr="00DD4B6D">
        <w:rPr>
          <w:rFonts w:ascii="Times New Roman" w:hAnsi="Times New Roman" w:cs="Times New Roman"/>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bookmarkStart w:id="44" w:name="Par344"/>
      <w:bookmarkEnd w:id="44"/>
      <w:r w:rsidRPr="00DD4B6D">
        <w:rPr>
          <w:rFonts w:ascii="Times New Roman" w:hAnsi="Times New Roman" w:cs="Times New Roman"/>
          <w:sz w:val="24"/>
          <w:szCs w:val="24"/>
        </w:rPr>
        <w:t>Статья 14. Ответственность юридических лиц за коррупционные правонарушения</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lastRenderedPageBreak/>
        <w:t>1. В случае</w:t>
      </w:r>
      <w:proofErr w:type="gramStart"/>
      <w:r w:rsidRPr="00DD4B6D">
        <w:rPr>
          <w:rFonts w:ascii="Times New Roman" w:hAnsi="Times New Roman" w:cs="Times New Roman"/>
          <w:sz w:val="24"/>
          <w:szCs w:val="24"/>
        </w:rPr>
        <w:t>,</w:t>
      </w:r>
      <w:proofErr w:type="gramEnd"/>
      <w:r w:rsidRPr="00DD4B6D">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8"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D4B6D">
        <w:rPr>
          <w:rFonts w:ascii="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109" w:history="1">
        <w:r w:rsidRPr="00DD4B6D">
          <w:rPr>
            <w:rFonts w:ascii="Times New Roman" w:hAnsi="Times New Roman" w:cs="Times New Roman"/>
            <w:color w:val="0000FF"/>
            <w:sz w:val="24"/>
            <w:szCs w:val="24"/>
          </w:rPr>
          <w:t>законодательством</w:t>
        </w:r>
      </w:hyperlink>
      <w:r w:rsidRPr="00DD4B6D">
        <w:rPr>
          <w:rFonts w:ascii="Times New Roman" w:hAnsi="Times New Roman" w:cs="Times New Roman"/>
          <w:sz w:val="24"/>
          <w:szCs w:val="24"/>
        </w:rPr>
        <w:t xml:space="preserve"> Российской Федерации.</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Президент</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Российской Федерации</w:t>
      </w:r>
    </w:p>
    <w:p w:rsidR="00DD4B6D" w:rsidRPr="00DD4B6D" w:rsidRDefault="00DD4B6D">
      <w:pPr>
        <w:widowControl w:val="0"/>
        <w:autoSpaceDE w:val="0"/>
        <w:autoSpaceDN w:val="0"/>
        <w:adjustRightInd w:val="0"/>
        <w:spacing w:after="0" w:line="240" w:lineRule="auto"/>
        <w:jc w:val="right"/>
        <w:rPr>
          <w:rFonts w:ascii="Times New Roman" w:hAnsi="Times New Roman" w:cs="Times New Roman"/>
          <w:sz w:val="24"/>
          <w:szCs w:val="24"/>
        </w:rPr>
      </w:pPr>
      <w:r w:rsidRPr="00DD4B6D">
        <w:rPr>
          <w:rFonts w:ascii="Times New Roman" w:hAnsi="Times New Roman" w:cs="Times New Roman"/>
          <w:sz w:val="24"/>
          <w:szCs w:val="24"/>
        </w:rPr>
        <w:t>Д.МЕДВЕДЕВ</w:t>
      </w:r>
    </w:p>
    <w:p w:rsidR="00DD4B6D" w:rsidRPr="00DD4B6D" w:rsidRDefault="00DD4B6D">
      <w:pPr>
        <w:widowControl w:val="0"/>
        <w:autoSpaceDE w:val="0"/>
        <w:autoSpaceDN w:val="0"/>
        <w:adjustRightInd w:val="0"/>
        <w:spacing w:after="0" w:line="240" w:lineRule="auto"/>
        <w:rPr>
          <w:rFonts w:ascii="Times New Roman" w:hAnsi="Times New Roman" w:cs="Times New Roman"/>
          <w:sz w:val="24"/>
          <w:szCs w:val="24"/>
        </w:rPr>
      </w:pPr>
      <w:r w:rsidRPr="00DD4B6D">
        <w:rPr>
          <w:rFonts w:ascii="Times New Roman" w:hAnsi="Times New Roman" w:cs="Times New Roman"/>
          <w:sz w:val="24"/>
          <w:szCs w:val="24"/>
        </w:rPr>
        <w:t>Москва, Кремль</w:t>
      </w:r>
    </w:p>
    <w:p w:rsidR="00DD4B6D" w:rsidRPr="00DD4B6D" w:rsidRDefault="00DD4B6D">
      <w:pPr>
        <w:widowControl w:val="0"/>
        <w:autoSpaceDE w:val="0"/>
        <w:autoSpaceDN w:val="0"/>
        <w:adjustRightInd w:val="0"/>
        <w:spacing w:after="0" w:line="240" w:lineRule="auto"/>
        <w:rPr>
          <w:rFonts w:ascii="Times New Roman" w:hAnsi="Times New Roman" w:cs="Times New Roman"/>
          <w:sz w:val="24"/>
          <w:szCs w:val="24"/>
        </w:rPr>
      </w:pPr>
      <w:r w:rsidRPr="00DD4B6D">
        <w:rPr>
          <w:rFonts w:ascii="Times New Roman" w:hAnsi="Times New Roman" w:cs="Times New Roman"/>
          <w:sz w:val="24"/>
          <w:szCs w:val="24"/>
        </w:rPr>
        <w:t>25 декабря 2008 года</w:t>
      </w:r>
    </w:p>
    <w:p w:rsidR="00DD4B6D" w:rsidRPr="00DD4B6D" w:rsidRDefault="00DD4B6D">
      <w:pPr>
        <w:widowControl w:val="0"/>
        <w:autoSpaceDE w:val="0"/>
        <w:autoSpaceDN w:val="0"/>
        <w:adjustRightInd w:val="0"/>
        <w:spacing w:after="0" w:line="240" w:lineRule="auto"/>
        <w:rPr>
          <w:rFonts w:ascii="Times New Roman" w:hAnsi="Times New Roman" w:cs="Times New Roman"/>
          <w:sz w:val="24"/>
          <w:szCs w:val="24"/>
        </w:rPr>
      </w:pPr>
      <w:r w:rsidRPr="00DD4B6D">
        <w:rPr>
          <w:rFonts w:ascii="Times New Roman" w:hAnsi="Times New Roman" w:cs="Times New Roman"/>
          <w:sz w:val="24"/>
          <w:szCs w:val="24"/>
        </w:rPr>
        <w:t>N 273-ФЗ</w:t>
      </w: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D4B6D" w:rsidRPr="00DD4B6D" w:rsidRDefault="00DD4B6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3E4581" w:rsidRPr="00DD4B6D" w:rsidRDefault="003E4581">
      <w:pPr>
        <w:rPr>
          <w:rFonts w:ascii="Times New Roman" w:hAnsi="Times New Roman" w:cs="Times New Roman"/>
          <w:sz w:val="24"/>
          <w:szCs w:val="24"/>
        </w:rPr>
      </w:pPr>
      <w:bookmarkStart w:id="45" w:name="_GoBack"/>
      <w:bookmarkEnd w:id="45"/>
    </w:p>
    <w:sectPr w:rsidR="003E4581" w:rsidRPr="00DD4B6D" w:rsidSect="00E62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6D"/>
    <w:rsid w:val="003E4581"/>
    <w:rsid w:val="00DD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A53DA615CADC6D7946D429F6208811A949A1FD02A997AF6D40E2E5ACE5F509DAAF5F11150B6DE2V0W7O" TargetMode="External"/><Relationship Id="rId21" Type="http://schemas.openxmlformats.org/officeDocument/2006/relationships/hyperlink" Target="consultantplus://offline/ref=A1A53DA615CADC6D7946D429F6208811A94CABF10EAB97AF6D40E2E5ACVEW5O" TargetMode="External"/><Relationship Id="rId42" Type="http://schemas.openxmlformats.org/officeDocument/2006/relationships/hyperlink" Target="consultantplus://offline/ref=A1A53DA615CADC6D7946D429F6208811A949A1FC0EA197AF6D40E2E5ACE5F509DAAF5F11150B6CE2V0W1O" TargetMode="External"/><Relationship Id="rId47" Type="http://schemas.openxmlformats.org/officeDocument/2006/relationships/hyperlink" Target="consultantplus://offline/ref=A1A53DA615CADC6D7946D429F6208811A949A5FB07AD97AF6D40E2E5ACE5F509DAAF5F11150B6CE1V0W6O" TargetMode="External"/><Relationship Id="rId63" Type="http://schemas.openxmlformats.org/officeDocument/2006/relationships/hyperlink" Target="consultantplus://offline/ref=A1A53DA615CADC6D7946D429F6208811A949A1FD05A197AF6D40E2E5ACE5F509DAAF5F11150B6DE2V0W1O" TargetMode="External"/><Relationship Id="rId68" Type="http://schemas.openxmlformats.org/officeDocument/2006/relationships/hyperlink" Target="consultantplus://offline/ref=A1A53DA615CADC6D7946D429F6208811A949A1FD05AD97AF6D40E2E5ACVEW5O" TargetMode="External"/><Relationship Id="rId84" Type="http://schemas.openxmlformats.org/officeDocument/2006/relationships/hyperlink" Target="consultantplus://offline/ref=A1A53DA615CADC6D7946D429F6208811A949A7FC03AB97AF6D40E2E5ACE5F509DAAF5F11150B6CE7V0WEO" TargetMode="External"/><Relationship Id="rId89" Type="http://schemas.openxmlformats.org/officeDocument/2006/relationships/hyperlink" Target="consultantplus://offline/ref=A1A53DA615CADC6D7946D429F6208811A949A6FA05AF97AF6D40E2E5ACE5F509DAAF5F11150B68E2V0W7O" TargetMode="External"/><Relationship Id="rId2" Type="http://schemas.microsoft.com/office/2007/relationships/stylesWithEffects" Target="stylesWithEffects.xml"/><Relationship Id="rId16" Type="http://schemas.openxmlformats.org/officeDocument/2006/relationships/hyperlink" Target="consultantplus://offline/ref=A1A53DA615CADC6D7946D429F6208811A949A7F901AB97AF6D40E2E5ACE5F509DAAF5F1115086EE7V0W0O" TargetMode="External"/><Relationship Id="rId29" Type="http://schemas.openxmlformats.org/officeDocument/2006/relationships/hyperlink" Target="consultantplus://offline/ref=A1A53DA615CADC6D7946D429F6208811A949A1FC0EA197AF6D40E2E5ACE5F509DAAF5F11150B6CE3V0W0O" TargetMode="External"/><Relationship Id="rId107" Type="http://schemas.openxmlformats.org/officeDocument/2006/relationships/hyperlink" Target="consultantplus://offline/ref=A1A53DA615CADC6D7946D429F6208811A949A1FD02A997AF6D40E2E5ACE5F509DAAF5F11150B6DE1V0W1O" TargetMode="External"/><Relationship Id="rId11" Type="http://schemas.openxmlformats.org/officeDocument/2006/relationships/hyperlink" Target="consultantplus://offline/ref=A1A53DA615CADC6D7946D429F6208811A946A2FF01AD97AF6D40E2E5ACE5F509DAAF5F11150B6FE4V0W3O" TargetMode="External"/><Relationship Id="rId24" Type="http://schemas.openxmlformats.org/officeDocument/2006/relationships/hyperlink" Target="consultantplus://offline/ref=A1A53DA615CADC6D7946D429F6208811A949A6FA05AF97AF6D40E2E5ACE5F509DAAF5F11150B68E6V0W0O" TargetMode="External"/><Relationship Id="rId32" Type="http://schemas.openxmlformats.org/officeDocument/2006/relationships/hyperlink" Target="consultantplus://offline/ref=A1A53DA615CADC6D7946D429F6208811A949A6FA05AF97AF6D40E2E5ACE5F509DAAF5F11150B68E6V0WEO" TargetMode="External"/><Relationship Id="rId37" Type="http://schemas.openxmlformats.org/officeDocument/2006/relationships/hyperlink" Target="consultantplus://offline/ref=A1A53DA615CADC6D7946D429F6208811A949A1FC0EA197AF6D40E2E5ACE5F509DAAF5F11150B6CE2V0W3O" TargetMode="External"/><Relationship Id="rId40" Type="http://schemas.openxmlformats.org/officeDocument/2006/relationships/hyperlink" Target="consultantplus://offline/ref=A1A53DA615CADC6D7946D429F6208811A94AA3F801AD97AF6D40E2E5ACE5F509DAAF5F11150B6CE5V0W2O" TargetMode="External"/><Relationship Id="rId45" Type="http://schemas.openxmlformats.org/officeDocument/2006/relationships/hyperlink" Target="consultantplus://offline/ref=A1A53DA615CADC6D7946D429F6208811A949A6F00EA897AF6D40E2E5ACE5F509DAAF5F11150B6CE7V0W3O" TargetMode="External"/><Relationship Id="rId53" Type="http://schemas.openxmlformats.org/officeDocument/2006/relationships/hyperlink" Target="consultantplus://offline/ref=A1A53DA615CADC6D7946D429F6208811A949A1FD05A197AF6D40E2E5ACE5F509DAAF5F11150B6DE2V0W5O" TargetMode="External"/><Relationship Id="rId58" Type="http://schemas.openxmlformats.org/officeDocument/2006/relationships/hyperlink" Target="consultantplus://offline/ref=A1A53DA615CADC6D7946D429F6208811A94AA3F801AD97AF6D40E2E5ACE5F509DAAF5F11150B6CE4V0W7O" TargetMode="External"/><Relationship Id="rId66" Type="http://schemas.openxmlformats.org/officeDocument/2006/relationships/hyperlink" Target="consultantplus://offline/ref=A1A53DA615CADC6D7946D429F6208811A949A6F00EA897AF6D40E2E5ACE5F509DAAF5F11150B6CE6V0W4O" TargetMode="External"/><Relationship Id="rId74" Type="http://schemas.openxmlformats.org/officeDocument/2006/relationships/hyperlink" Target="consultantplus://offline/ref=A1A53DA615CADC6D7946D429F6208811A949A1FD05A197AF6D40E2E5ACE5F509DAAF5F11150B6DE1V0W4O" TargetMode="External"/><Relationship Id="rId79" Type="http://schemas.openxmlformats.org/officeDocument/2006/relationships/hyperlink" Target="consultantplus://offline/ref=A1A53DA615CADC6D7946D429F6208811A949A6FA05AF97AF6D40E2E5ACE5F509DAAF5F11150B68E3V0W6O" TargetMode="External"/><Relationship Id="rId87" Type="http://schemas.openxmlformats.org/officeDocument/2006/relationships/hyperlink" Target="consultantplus://offline/ref=A1A53DA615CADC6D7946D429F6208811A946A0F805AA97AF6D40E2E5ACE5F509DAAF5F11150B6CE4V0W2O" TargetMode="External"/><Relationship Id="rId102" Type="http://schemas.openxmlformats.org/officeDocument/2006/relationships/hyperlink" Target="consultantplus://offline/ref=A1A53DA615CADC6D7946D429F6208811A949A1FD05A197AF6D40E2E5ACE5F509DAAF5F11150B6DE0V0W6O" TargetMode="External"/><Relationship Id="rId110" Type="http://schemas.openxmlformats.org/officeDocument/2006/relationships/fontTable" Target="fontTable.xml"/><Relationship Id="rId5" Type="http://schemas.openxmlformats.org/officeDocument/2006/relationships/hyperlink" Target="consultantplus://offline/ref=A1A53DA615CADC6D7946D429F6208811A946A1F10FA897AF6D40E2E5ACE5F509DAAF5F11150B6FE3V0W0O" TargetMode="External"/><Relationship Id="rId61" Type="http://schemas.openxmlformats.org/officeDocument/2006/relationships/hyperlink" Target="consultantplus://offline/ref=A1A53DA615CADC6D7946D429F6208811A949A1FD05A197AF6D40E2E5ACE5F509DAAF5F11150B6DE2V0W2O" TargetMode="External"/><Relationship Id="rId82" Type="http://schemas.openxmlformats.org/officeDocument/2006/relationships/hyperlink" Target="consultantplus://offline/ref=A1A53DA615CADC6D7946D429F6208811A949A6FA05AF97AF6D40E2E5ACE5F509DAAF5F11150B68E3V0W1O" TargetMode="External"/><Relationship Id="rId90" Type="http://schemas.openxmlformats.org/officeDocument/2006/relationships/hyperlink" Target="consultantplus://offline/ref=A1A53DA615CADC6D7946D429F6208811A94BA1FC00AC97AF6D40E2E5ACE5F509DAAF5F11150B6CE7V0WFO" TargetMode="External"/><Relationship Id="rId95" Type="http://schemas.openxmlformats.org/officeDocument/2006/relationships/hyperlink" Target="consultantplus://offline/ref=A1A53DA615CADC6D7946D429F6208811A949A6FA05AF97AF6D40E2E5ACE5F509DAAF5F11150B68E0V0W6O" TargetMode="External"/><Relationship Id="rId19" Type="http://schemas.openxmlformats.org/officeDocument/2006/relationships/hyperlink" Target="consultantplus://offline/ref=A1A53DA615CADC6D7946D429F6208811A94BA0FC0EAF97AF6D40E2E5ACVEW5O" TargetMode="External"/><Relationship Id="rId14" Type="http://schemas.openxmlformats.org/officeDocument/2006/relationships/hyperlink" Target="consultantplus://offline/ref=A1A53DA615CADC6D7946D429F6208811A949A6FA05AF97AF6D40E2E5ACE5F509DAAF5F11150B68E7V0WEO" TargetMode="External"/><Relationship Id="rId22" Type="http://schemas.openxmlformats.org/officeDocument/2006/relationships/hyperlink" Target="consultantplus://offline/ref=A1A53DA615CADC6D7946D429F6208811A949A6FA05AF97AF6D40E2E5ACE5F509DAAF5F11150B68E6V0W1O" TargetMode="External"/><Relationship Id="rId27" Type="http://schemas.openxmlformats.org/officeDocument/2006/relationships/hyperlink" Target="consultantplus://offline/ref=A1A53DA615CADC6D7946D429F6208811A949A1FD02AA97AF6D40E2E5ACVEW5O" TargetMode="External"/><Relationship Id="rId30" Type="http://schemas.openxmlformats.org/officeDocument/2006/relationships/hyperlink" Target="consultantplus://offline/ref=A1A53DA615CADC6D7946D429F6208811A949A1FC0EA197AF6D40E2E5ACE5F509DAAF5F11150B6CE3V0WEO" TargetMode="External"/><Relationship Id="rId35" Type="http://schemas.openxmlformats.org/officeDocument/2006/relationships/hyperlink" Target="consultantplus://offline/ref=A1A53DA615CADC6D7946D429F6208811A949A1FD05A197AF6D40E2E5ACE5F509DAAF5F11150B6DE3V0WFO" TargetMode="External"/><Relationship Id="rId43" Type="http://schemas.openxmlformats.org/officeDocument/2006/relationships/hyperlink" Target="consultantplus://offline/ref=A1A53DA615CADC6D7946D429F6208811A949A1FC0EA197AF6D40E2E5ACE5F509DAAF5F11150B6CE2V0WFO" TargetMode="External"/><Relationship Id="rId48" Type="http://schemas.openxmlformats.org/officeDocument/2006/relationships/hyperlink" Target="consultantplus://offline/ref=A1A53DA615CADC6D7946D429F6208811A949A5FB07AD97AF6D40E2E5ACE5F509DAAF5F11150B6DE0V0W1O" TargetMode="External"/><Relationship Id="rId56" Type="http://schemas.openxmlformats.org/officeDocument/2006/relationships/hyperlink" Target="consultantplus://offline/ref=A1A53DA615CADC6D7946D429F6208811A94AA3F801AD97AF6D40E2E5ACE5F509DAAF5F11150B6CE5V0WEO" TargetMode="External"/><Relationship Id="rId64" Type="http://schemas.openxmlformats.org/officeDocument/2006/relationships/hyperlink" Target="consultantplus://offline/ref=A1A53DA615CADC6D7946D429F6208811A94CABF10EAB97AF6D40E2E5ACVEW5O" TargetMode="External"/><Relationship Id="rId69" Type="http://schemas.openxmlformats.org/officeDocument/2006/relationships/hyperlink" Target="consultantplus://offline/ref=A1A53DA615CADC6D7946D429F6208811A946A0F805A997AF6D40E2E5ACE5F509DAAF5F11150B6CE3V0WEO" TargetMode="External"/><Relationship Id="rId77" Type="http://schemas.openxmlformats.org/officeDocument/2006/relationships/hyperlink" Target="consultantplus://offline/ref=A1A53DA615CADC6D7946D429F6208811A949A6FA05AF97AF6D40E2E5ACE5F509DAAF5F11150B68E3V0W7O" TargetMode="External"/><Relationship Id="rId100" Type="http://schemas.openxmlformats.org/officeDocument/2006/relationships/hyperlink" Target="consultantplus://offline/ref=A1A53DA615CADC6D7946D429F6208811A946A3F004AC97AF6D40E2E5ACE5F509DAAF5F11150B64E5V0W7O" TargetMode="External"/><Relationship Id="rId105" Type="http://schemas.openxmlformats.org/officeDocument/2006/relationships/hyperlink" Target="consultantplus://offline/ref=A1A53DA615CADC6D7946D429F6208811A949A1FD05A197AF6D40E2E5ACE5F509DAAF5F11150B6DE0V0W4O" TargetMode="External"/><Relationship Id="rId8" Type="http://schemas.openxmlformats.org/officeDocument/2006/relationships/hyperlink" Target="consultantplus://offline/ref=A1A53DA615CADC6D7946D429F6208811A94AA3F801AD97AF6D40E2E5ACE5F509DAAF5F11150B6CE5V0W4O" TargetMode="External"/><Relationship Id="rId51" Type="http://schemas.openxmlformats.org/officeDocument/2006/relationships/hyperlink" Target="consultantplus://offline/ref=A1A53DA615CADC6D7946D429F6208811A946A0F805A997AF6D40E2E5ACE5F509DAAF5F11150B6CE3V0WEO" TargetMode="External"/><Relationship Id="rId72" Type="http://schemas.openxmlformats.org/officeDocument/2006/relationships/hyperlink" Target="consultantplus://offline/ref=A1A53DA615CADC6D7946D429F6208811A949A6FA05AF97AF6D40E2E5ACE5F509DAAF5F11150B68E4V0W3O" TargetMode="External"/><Relationship Id="rId80" Type="http://schemas.openxmlformats.org/officeDocument/2006/relationships/hyperlink" Target="consultantplus://offline/ref=A1A53DA615CADC6D7946D429F6208811A949A6FA05AF97AF6D40E2E5ACE5F509DAAF5F11150B68E3V0W4O" TargetMode="External"/><Relationship Id="rId85" Type="http://schemas.openxmlformats.org/officeDocument/2006/relationships/hyperlink" Target="consultantplus://offline/ref=A1A53DA615CADC6D7946D429F6208811A949A6FA05AF97AF6D40E2E5ACE5F509DAAF5F11150B68E3V0W0O" TargetMode="External"/><Relationship Id="rId93" Type="http://schemas.openxmlformats.org/officeDocument/2006/relationships/hyperlink" Target="consultantplus://offline/ref=A1A53DA615CADC6D7946D429F6208811A948A7FF07A897AF6D40E2E5ACE5F509DAAF5F11150B6CE5V0W3O" TargetMode="External"/><Relationship Id="rId98" Type="http://schemas.openxmlformats.org/officeDocument/2006/relationships/hyperlink" Target="consultantplus://offline/ref=A1A53DA615CADC6D7946D429F6208811A946A3F004AC97AF6D40E2E5ACE5F509DAAF5F11150B6DE2V0W3O" TargetMode="External"/><Relationship Id="rId3" Type="http://schemas.openxmlformats.org/officeDocument/2006/relationships/settings" Target="settings.xml"/><Relationship Id="rId12" Type="http://schemas.openxmlformats.org/officeDocument/2006/relationships/hyperlink" Target="consultantplus://offline/ref=A1A53DA615CADC6D7946D429F6208811A949A1FC0EA197AF6D40E2E5ACE5F509DAAF5F11150B6CE3V0W5O" TargetMode="External"/><Relationship Id="rId17" Type="http://schemas.openxmlformats.org/officeDocument/2006/relationships/hyperlink" Target="consultantplus://offline/ref=A1A53DA615CADC6D7946D429F6208811A949A6FA05AF97AF6D40E2E5ACE5F509DAAF5F11150B68E6V0W6O" TargetMode="External"/><Relationship Id="rId25" Type="http://schemas.openxmlformats.org/officeDocument/2006/relationships/hyperlink" Target="consultantplus://offline/ref=A1A53DA615CADC6D7946D429F6208811A946A2FF01AD97AF6D40E2E5ACE5F509DAAF5F11150B6FE4V0W3O" TargetMode="External"/><Relationship Id="rId33" Type="http://schemas.openxmlformats.org/officeDocument/2006/relationships/hyperlink" Target="consultantplus://offline/ref=A1A53DA615CADC6D7946D429F6208811A949A1FC0EA197AF6D40E2E5ACE5F509DAAF5F11150B6CE2V0W5O" TargetMode="External"/><Relationship Id="rId38" Type="http://schemas.openxmlformats.org/officeDocument/2006/relationships/hyperlink" Target="consultantplus://offline/ref=A1A53DA615CADC6D7946D429F6208811A94CABF10EAB97AF6D40E2E5ACE5F509DAAF5F11150B6CE6V0W5O" TargetMode="External"/><Relationship Id="rId46" Type="http://schemas.openxmlformats.org/officeDocument/2006/relationships/hyperlink" Target="consultantplus://offline/ref=A1A53DA615CADC6D7946D429F6208811A949A1FD05A197AF6D40E2E5ACE5F509DAAF5F11150B6DE2V0W7O" TargetMode="External"/><Relationship Id="rId59" Type="http://schemas.openxmlformats.org/officeDocument/2006/relationships/hyperlink" Target="consultantplus://offline/ref=A1A53DA615CADC6D7946D429F6208811A949A1FD05A197AF6D40E2E5ACE5F509DAAF5F11150B6DE2V0W3O" TargetMode="External"/><Relationship Id="rId67" Type="http://schemas.openxmlformats.org/officeDocument/2006/relationships/hyperlink" Target="consultantplus://offline/ref=A1A53DA615CADC6D7946D429F6208811A949A1FD05AD97AF6D40E2E5ACVEW5O" TargetMode="External"/><Relationship Id="rId103" Type="http://schemas.openxmlformats.org/officeDocument/2006/relationships/hyperlink" Target="consultantplus://offline/ref=A1A53DA615CADC6D7946D429F6208811A949A7F901AB97AF6D40E2E5ACE5F509DAAF5F11150B6EE7V0W3O" TargetMode="External"/><Relationship Id="rId108" Type="http://schemas.openxmlformats.org/officeDocument/2006/relationships/hyperlink" Target="consultantplus://offline/ref=A1A53DA615CADC6D7946D429F6208811A948A1F007AB97AF6D40E2E5ACE5F509DAAF5F11150F6FE5V0W1O" TargetMode="External"/><Relationship Id="rId20" Type="http://schemas.openxmlformats.org/officeDocument/2006/relationships/hyperlink" Target="consultantplus://offline/ref=A1A53DA615CADC6D7946D429F6208811A949A6FA05AF97AF6D40E2E5ACE5F509DAAF5F11150B68E6V0W3O" TargetMode="External"/><Relationship Id="rId41" Type="http://schemas.openxmlformats.org/officeDocument/2006/relationships/hyperlink" Target="consultantplus://offline/ref=A1A53DA615CADC6D7946D429F6208811A94CABF10EAB97AF6D40E2E5ACVEW5O" TargetMode="External"/><Relationship Id="rId54" Type="http://schemas.openxmlformats.org/officeDocument/2006/relationships/hyperlink" Target="consultantplus://offline/ref=A1A53DA615CADC6D7946D429F6208811A946A0F805AA97AF6D40E2E5ACE5F509DAAF5F11150B6CE4V0W2O" TargetMode="External"/><Relationship Id="rId62" Type="http://schemas.openxmlformats.org/officeDocument/2006/relationships/hyperlink" Target="consultantplus://offline/ref=A1A53DA615CADC6D7946D429F6208811A94AA3F801AD97AF6D40E2E5ACE5F509DAAF5F11150B6CE4V0W4O" TargetMode="External"/><Relationship Id="rId70" Type="http://schemas.openxmlformats.org/officeDocument/2006/relationships/hyperlink" Target="consultantplus://offline/ref=A1A53DA615CADC6D7946D429F6208811A949ABFF02A197AF6D40E2E5ACVEW5O" TargetMode="External"/><Relationship Id="rId75" Type="http://schemas.openxmlformats.org/officeDocument/2006/relationships/hyperlink" Target="consultantplus://offline/ref=A1A53DA615CADC6D7946D429F6208811A949A6FA05AF97AF6D40E2E5ACE5F509DAAF5F11150B68E4V0W1O" TargetMode="External"/><Relationship Id="rId83" Type="http://schemas.openxmlformats.org/officeDocument/2006/relationships/hyperlink" Target="consultantplus://offline/ref=A1A53DA615CADC6D7946D429F6208811A94EA1FF0FAB97AF6D40E2E5ACE5F509DAAF5F11150B6CE7V0W0O" TargetMode="External"/><Relationship Id="rId88" Type="http://schemas.openxmlformats.org/officeDocument/2006/relationships/hyperlink" Target="consultantplus://offline/ref=A1A53DA615CADC6D7946D429F6208811A949A6FA05AF97AF6D40E2E5ACE5F509DAAF5F11150B68E3V0WFO" TargetMode="External"/><Relationship Id="rId91" Type="http://schemas.openxmlformats.org/officeDocument/2006/relationships/hyperlink" Target="consultantplus://offline/ref=A1A53DA615CADC6D7946D429F6208811A949A1FC0EA197AF6D40E2E5ACE5F509DAAF5F11150B6CE1V0W6O" TargetMode="External"/><Relationship Id="rId96" Type="http://schemas.openxmlformats.org/officeDocument/2006/relationships/hyperlink" Target="consultantplus://offline/ref=A1A53DA615CADC6D7946D429F6208811A949A1FD05A197AF6D40E2E5ACE5F509DAAF5F11150B6DE1V0W0O"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1A53DA615CADC6D7946D429F6208811A949A6FA05AF97AF6D40E2E5ACE5F509DAAF5F11150B68E7V0W5O" TargetMode="External"/><Relationship Id="rId15" Type="http://schemas.openxmlformats.org/officeDocument/2006/relationships/hyperlink" Target="consultantplus://offline/ref=A1A53DA615CADC6D7946D429F6208811AA46A4FD0DFEC0AD3C15ECVEW0O" TargetMode="External"/><Relationship Id="rId23" Type="http://schemas.openxmlformats.org/officeDocument/2006/relationships/hyperlink" Target="consultantplus://offline/ref=A1A53DA615CADC6D7946D429F6208811A949A1FD05A197AF6D40E2E5ACE5F509DAAF5F11150B6DE3V0W3O" TargetMode="External"/><Relationship Id="rId28" Type="http://schemas.openxmlformats.org/officeDocument/2006/relationships/hyperlink" Target="consultantplus://offline/ref=A1A53DA615CADC6D7946D429F6208811A949A1FC0EA197AF6D40E2E5ACE5F509DAAF5F11150B6CE3V0W2O" TargetMode="External"/><Relationship Id="rId36" Type="http://schemas.openxmlformats.org/officeDocument/2006/relationships/hyperlink" Target="consultantplus://offline/ref=A1A53DA615CADC6D7946D429F6208811A94CABF10EAB97AF6D40E2E5ACE5F509DAAF5F11150B6DE3V0W1O" TargetMode="External"/><Relationship Id="rId49" Type="http://schemas.openxmlformats.org/officeDocument/2006/relationships/hyperlink" Target="consultantplus://offline/ref=A1A53DA615CADC6D7946D429F6208811A949A1FD05A197AF6D40E2E5ACE5F509DAAF5F11150B6DE2V0W6O" TargetMode="External"/><Relationship Id="rId57" Type="http://schemas.openxmlformats.org/officeDocument/2006/relationships/hyperlink" Target="consultantplus://offline/ref=A1A53DA615CADC6D7946D429F6208811A949A3FF05A097AF6D40E2E5ACE5F509DAAF5F11150B6CE7V0WEO" TargetMode="External"/><Relationship Id="rId106" Type="http://schemas.openxmlformats.org/officeDocument/2006/relationships/hyperlink" Target="consultantplus://offline/ref=A1A53DA615CADC6D7946D429F6208811A949A1FD05A197AF6D40E2E5ACE5F509DAAF5F11150B6DE0V0W1O" TargetMode="External"/><Relationship Id="rId10" Type="http://schemas.openxmlformats.org/officeDocument/2006/relationships/hyperlink" Target="consultantplus://offline/ref=A1A53DA615CADC6D7946D429F6208811A94BA1FC00AC97AF6D40E2E5ACE5F509DAAF5F11150B6CE7V0WFO" TargetMode="External"/><Relationship Id="rId31" Type="http://schemas.openxmlformats.org/officeDocument/2006/relationships/hyperlink" Target="consultantplus://offline/ref=A1A53DA615CADC6D7946D429F6208811A949A1FD05A197AF6D40E2E5ACE5F509DAAF5F11150B6DE3V0W1O" TargetMode="External"/><Relationship Id="rId44" Type="http://schemas.openxmlformats.org/officeDocument/2006/relationships/hyperlink" Target="consultantplus://offline/ref=A1A53DA615CADC6D7946D429F6208811A946A0F807A197AF6D40E2E5ACE5F509DAAF5F11150B6CE5V0W3O" TargetMode="External"/><Relationship Id="rId52" Type="http://schemas.openxmlformats.org/officeDocument/2006/relationships/hyperlink" Target="consultantplus://offline/ref=A1A53DA615CADC6D7946D429F6208811A94BA3F904AC97AF6D40E2E5ACVEW5O" TargetMode="External"/><Relationship Id="rId60" Type="http://schemas.openxmlformats.org/officeDocument/2006/relationships/hyperlink" Target="consultantplus://offline/ref=A1A53DA615CADC6D7946D429F6208811A94AA3F801AD97AF6D40E2E5ACE5F509DAAF5F11150B6CE4V0W5O" TargetMode="External"/><Relationship Id="rId65" Type="http://schemas.openxmlformats.org/officeDocument/2006/relationships/hyperlink" Target="consultantplus://offline/ref=A1A53DA615CADC6D7946D429F6208811A949A1FD05AD97AF6D40E2E5ACE5F509DAAF5F11150B6CE5V0W0O" TargetMode="External"/><Relationship Id="rId73" Type="http://schemas.openxmlformats.org/officeDocument/2006/relationships/hyperlink" Target="consultantplus://offline/ref=A1A53DA615CADC6D7946D429F6208811A946A1F805AF97AF6D40E2E5ACE5F509DAAF5F1115096FE2V0W0O" TargetMode="External"/><Relationship Id="rId78" Type="http://schemas.openxmlformats.org/officeDocument/2006/relationships/hyperlink" Target="consultantplus://offline/ref=A1A53DA615CADC6D7946D429F6208811A94EA1FF0FAB97AF6D40E2E5ACE5F509DAAF5F11150B6CE7V0W0O" TargetMode="External"/><Relationship Id="rId81" Type="http://schemas.openxmlformats.org/officeDocument/2006/relationships/hyperlink" Target="consultantplus://offline/ref=A1A53DA615CADC6D7946D429F6208811A949A6FA05AF97AF6D40E2E5ACE5F509DAAF5F11150B68E3V0W2O" TargetMode="External"/><Relationship Id="rId86" Type="http://schemas.openxmlformats.org/officeDocument/2006/relationships/hyperlink" Target="consultantplus://offline/ref=A1A53DA615CADC6D7946D429F6208811A948A1F007AB97AF6D40E2E5ACE5F509DAAF5F11150F6FE4V0W5O" TargetMode="External"/><Relationship Id="rId94" Type="http://schemas.openxmlformats.org/officeDocument/2006/relationships/hyperlink" Target="consultantplus://offline/ref=A1A53DA615CADC6D7946D429F6208811A949A6FA05AF97AF6D40E2E5ACE5F509DAAF5F11150B68E1V0WFO" TargetMode="External"/><Relationship Id="rId99" Type="http://schemas.openxmlformats.org/officeDocument/2006/relationships/hyperlink" Target="consultantplus://offline/ref=A1A53DA615CADC6D7946D429F6208811A946A3F004AC97AF6D40E2E5ACE5F509DAAF5F11150B6DE0V0WEO" TargetMode="External"/><Relationship Id="rId101" Type="http://schemas.openxmlformats.org/officeDocument/2006/relationships/hyperlink" Target="consultantplus://offline/ref=A1A53DA615CADC6D7946D429F6208811A949A6FA05AF97AF6D40E2E5ACE5F509DAAF5F11150B68E0V0W0O" TargetMode="External"/><Relationship Id="rId4" Type="http://schemas.openxmlformats.org/officeDocument/2006/relationships/webSettings" Target="webSettings.xml"/><Relationship Id="rId9" Type="http://schemas.openxmlformats.org/officeDocument/2006/relationships/hyperlink" Target="consultantplus://offline/ref=A1A53DA615CADC6D7946D429F6208811A949A1FD02A997AF6D40E2E5ACE5F509DAAF5F11150B6DE3V0WEO" TargetMode="External"/><Relationship Id="rId13" Type="http://schemas.openxmlformats.org/officeDocument/2006/relationships/hyperlink" Target="consultantplus://offline/ref=A1A53DA615CADC6D7946D429F6208811A949A6FA05AF97AF6D40E2E5ACE5F509DAAF5F11150B68E7V0W3O" TargetMode="External"/><Relationship Id="rId18" Type="http://schemas.openxmlformats.org/officeDocument/2006/relationships/hyperlink" Target="consultantplus://offline/ref=A1A53DA615CADC6D7946D429F6208811A94DABFD0EA997AF6D40E2E5ACVEW5O" TargetMode="External"/><Relationship Id="rId39" Type="http://schemas.openxmlformats.org/officeDocument/2006/relationships/hyperlink" Target="consultantplus://offline/ref=A1A53DA615CADC6D7946D429F6208811A94CABF10EAB97AF6D40E2E5ACVEW5O" TargetMode="External"/><Relationship Id="rId109" Type="http://schemas.openxmlformats.org/officeDocument/2006/relationships/hyperlink" Target="consultantplus://offline/ref=A1A53DA615CADC6D7946D429F6208811A948A1F007AB97AF6D40E2E5ACE5F509DAAF5F11150B6CE2V0W0O" TargetMode="External"/><Relationship Id="rId34" Type="http://schemas.openxmlformats.org/officeDocument/2006/relationships/hyperlink" Target="consultantplus://offline/ref=A1A53DA615CADC6D7946D429F6208811A94CABF10EAB97AF6D40E2E5ACE5F509DAAF5F11150B6DE6V0W2O" TargetMode="External"/><Relationship Id="rId50" Type="http://schemas.openxmlformats.org/officeDocument/2006/relationships/hyperlink" Target="consultantplus://offline/ref=A1A53DA615CADC6D7946D429F6208811A94AA3F801AD97AF6D40E2E5ACE5F509DAAF5F11150B6CE5V0WFO" TargetMode="External"/><Relationship Id="rId55" Type="http://schemas.openxmlformats.org/officeDocument/2006/relationships/hyperlink" Target="consultantplus://offline/ref=A1A53DA615CADC6D7946D429F6208811A949A1FD05A197AF6D40E2E5ACE5F509DAAF5F11150B6DE2V0W4O" TargetMode="External"/><Relationship Id="rId76" Type="http://schemas.openxmlformats.org/officeDocument/2006/relationships/hyperlink" Target="consultantplus://offline/ref=A1A53DA615CADC6D7946D429F6208811A949A1FD05A197AF6D40E2E5ACE5F509DAAF5F11150B6DE1V0W3O" TargetMode="External"/><Relationship Id="rId97" Type="http://schemas.openxmlformats.org/officeDocument/2006/relationships/hyperlink" Target="consultantplus://offline/ref=A1A53DA615CADC6D7946D429F6208811A949A6FA05AF97AF6D40E2E5ACE5F509DAAF5F11150B68E0V0W3O" TargetMode="External"/><Relationship Id="rId104" Type="http://schemas.openxmlformats.org/officeDocument/2006/relationships/hyperlink" Target="consultantplus://offline/ref=A1A53DA615CADC6D7946D429F6208811A949A6FA05AF97AF6D40E2E5ACE5F509DAAF5F11150B68EFV0W7O" TargetMode="External"/><Relationship Id="rId7" Type="http://schemas.openxmlformats.org/officeDocument/2006/relationships/hyperlink" Target="consultantplus://offline/ref=A1A53DA615CADC6D7946D429F6208811A949A1FD05A197AF6D40E2E5ACE5F509DAAF5F11150B6DE3V0W4O" TargetMode="External"/><Relationship Id="rId71" Type="http://schemas.openxmlformats.org/officeDocument/2006/relationships/hyperlink" Target="consultantplus://offline/ref=A1A53DA615CADC6D7946D429F6208811A949A1FC0EA197AF6D40E2E5ACE5F509DAAF5F11150B6CE1V0W7O" TargetMode="External"/><Relationship Id="rId92" Type="http://schemas.openxmlformats.org/officeDocument/2006/relationships/hyperlink" Target="consultantplus://offline/ref=A1A53DA615CADC6D7946D429F6208811A14DAAF006A3CAA56519EEE7VAW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12096</Words>
  <Characters>68951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2015-10-06T14:22:00Z</dcterms:created>
  <dcterms:modified xsi:type="dcterms:W3CDTF">2015-10-06T14:25:00Z</dcterms:modified>
</cp:coreProperties>
</file>