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D5D" w:rsidRPr="00AF7D5D" w:rsidRDefault="00AF7D5D">
      <w:pPr>
        <w:widowControl w:val="0"/>
        <w:autoSpaceDE w:val="0"/>
        <w:autoSpaceDN w:val="0"/>
        <w:adjustRightInd w:val="0"/>
        <w:spacing w:after="0" w:line="240" w:lineRule="auto"/>
        <w:outlineLvl w:val="0"/>
        <w:rPr>
          <w:rFonts w:ascii="Times New Roman" w:hAnsi="Times New Roman" w:cs="Times New Roman"/>
          <w:sz w:val="24"/>
          <w:szCs w:val="24"/>
        </w:rPr>
      </w:pPr>
      <w:bookmarkStart w:id="0" w:name="Par1"/>
      <w:bookmarkEnd w:id="0"/>
      <w:r w:rsidRPr="00AF7D5D">
        <w:rPr>
          <w:rFonts w:ascii="Times New Roman" w:hAnsi="Times New Roman" w:cs="Times New Roman"/>
          <w:sz w:val="24"/>
          <w:szCs w:val="24"/>
        </w:rPr>
        <w:t>Зарегистрировано в Минюсте России 28 апреля 2012 г. N 23970</w:t>
      </w:r>
    </w:p>
    <w:p w:rsidR="00AF7D5D" w:rsidRPr="00AF7D5D" w:rsidRDefault="00AF7D5D">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AF7D5D" w:rsidRPr="00AF7D5D" w:rsidRDefault="00AF7D5D">
      <w:pPr>
        <w:widowControl w:val="0"/>
        <w:autoSpaceDE w:val="0"/>
        <w:autoSpaceDN w:val="0"/>
        <w:adjustRightInd w:val="0"/>
        <w:spacing w:after="0" w:line="240" w:lineRule="auto"/>
        <w:rPr>
          <w:rFonts w:ascii="Times New Roman" w:hAnsi="Times New Roman" w:cs="Times New Roman"/>
          <w:sz w:val="24"/>
          <w:szCs w:val="24"/>
        </w:rPr>
      </w:pPr>
    </w:p>
    <w:p w:rsidR="00AF7D5D" w:rsidRPr="00AF7D5D" w:rsidRDefault="00AF7D5D">
      <w:pPr>
        <w:widowControl w:val="0"/>
        <w:autoSpaceDE w:val="0"/>
        <w:autoSpaceDN w:val="0"/>
        <w:adjustRightInd w:val="0"/>
        <w:spacing w:after="0" w:line="240" w:lineRule="auto"/>
        <w:jc w:val="center"/>
        <w:rPr>
          <w:rFonts w:ascii="Times New Roman" w:hAnsi="Times New Roman" w:cs="Times New Roman"/>
          <w:b/>
          <w:bCs/>
          <w:sz w:val="24"/>
          <w:szCs w:val="24"/>
        </w:rPr>
      </w:pPr>
      <w:r w:rsidRPr="00AF7D5D">
        <w:rPr>
          <w:rFonts w:ascii="Times New Roman" w:hAnsi="Times New Roman" w:cs="Times New Roman"/>
          <w:b/>
          <w:bCs/>
          <w:sz w:val="24"/>
          <w:szCs w:val="24"/>
        </w:rPr>
        <w:t>МИНИСТЕРСТВО ЭКОНОМИЧЕСКОГО РАЗВИТИЯ РОССИЙСКОЙ ФЕДЕРАЦИИ</w:t>
      </w:r>
    </w:p>
    <w:p w:rsidR="00AF7D5D" w:rsidRPr="00AF7D5D" w:rsidRDefault="00AF7D5D">
      <w:pPr>
        <w:widowControl w:val="0"/>
        <w:autoSpaceDE w:val="0"/>
        <w:autoSpaceDN w:val="0"/>
        <w:adjustRightInd w:val="0"/>
        <w:spacing w:after="0" w:line="240" w:lineRule="auto"/>
        <w:jc w:val="center"/>
        <w:rPr>
          <w:rFonts w:ascii="Times New Roman" w:hAnsi="Times New Roman" w:cs="Times New Roman"/>
          <w:b/>
          <w:bCs/>
          <w:sz w:val="24"/>
          <w:szCs w:val="24"/>
        </w:rPr>
      </w:pPr>
    </w:p>
    <w:p w:rsidR="00AF7D5D" w:rsidRPr="00AF7D5D" w:rsidRDefault="00AF7D5D">
      <w:pPr>
        <w:widowControl w:val="0"/>
        <w:autoSpaceDE w:val="0"/>
        <w:autoSpaceDN w:val="0"/>
        <w:adjustRightInd w:val="0"/>
        <w:spacing w:after="0" w:line="240" w:lineRule="auto"/>
        <w:jc w:val="center"/>
        <w:rPr>
          <w:rFonts w:ascii="Times New Roman" w:hAnsi="Times New Roman" w:cs="Times New Roman"/>
          <w:b/>
          <w:bCs/>
          <w:sz w:val="24"/>
          <w:szCs w:val="24"/>
        </w:rPr>
      </w:pPr>
      <w:r w:rsidRPr="00AF7D5D">
        <w:rPr>
          <w:rFonts w:ascii="Times New Roman" w:hAnsi="Times New Roman" w:cs="Times New Roman"/>
          <w:b/>
          <w:bCs/>
          <w:sz w:val="24"/>
          <w:szCs w:val="24"/>
        </w:rPr>
        <w:t>ПРИКАЗ</w:t>
      </w:r>
    </w:p>
    <w:p w:rsidR="00AF7D5D" w:rsidRPr="00AF7D5D" w:rsidRDefault="00AF7D5D">
      <w:pPr>
        <w:widowControl w:val="0"/>
        <w:autoSpaceDE w:val="0"/>
        <w:autoSpaceDN w:val="0"/>
        <w:adjustRightInd w:val="0"/>
        <w:spacing w:after="0" w:line="240" w:lineRule="auto"/>
        <w:jc w:val="center"/>
        <w:rPr>
          <w:rFonts w:ascii="Times New Roman" w:hAnsi="Times New Roman" w:cs="Times New Roman"/>
          <w:b/>
          <w:bCs/>
          <w:sz w:val="24"/>
          <w:szCs w:val="24"/>
        </w:rPr>
      </w:pPr>
      <w:r w:rsidRPr="00AF7D5D">
        <w:rPr>
          <w:rFonts w:ascii="Times New Roman" w:hAnsi="Times New Roman" w:cs="Times New Roman"/>
          <w:b/>
          <w:bCs/>
          <w:sz w:val="24"/>
          <w:szCs w:val="24"/>
        </w:rPr>
        <w:t>от 21 февраля 2012 г. N 76</w:t>
      </w:r>
    </w:p>
    <w:p w:rsidR="00AF7D5D" w:rsidRPr="00AF7D5D" w:rsidRDefault="00AF7D5D">
      <w:pPr>
        <w:widowControl w:val="0"/>
        <w:autoSpaceDE w:val="0"/>
        <w:autoSpaceDN w:val="0"/>
        <w:adjustRightInd w:val="0"/>
        <w:spacing w:after="0" w:line="240" w:lineRule="auto"/>
        <w:jc w:val="center"/>
        <w:rPr>
          <w:rFonts w:ascii="Times New Roman" w:hAnsi="Times New Roman" w:cs="Times New Roman"/>
          <w:b/>
          <w:bCs/>
          <w:sz w:val="24"/>
          <w:szCs w:val="24"/>
        </w:rPr>
      </w:pPr>
    </w:p>
    <w:p w:rsidR="00AF7D5D" w:rsidRPr="00AF7D5D" w:rsidRDefault="00AF7D5D">
      <w:pPr>
        <w:widowControl w:val="0"/>
        <w:autoSpaceDE w:val="0"/>
        <w:autoSpaceDN w:val="0"/>
        <w:adjustRightInd w:val="0"/>
        <w:spacing w:after="0" w:line="240" w:lineRule="auto"/>
        <w:jc w:val="center"/>
        <w:rPr>
          <w:rFonts w:ascii="Times New Roman" w:hAnsi="Times New Roman" w:cs="Times New Roman"/>
          <w:b/>
          <w:bCs/>
          <w:sz w:val="24"/>
          <w:szCs w:val="24"/>
        </w:rPr>
      </w:pPr>
      <w:r w:rsidRPr="00AF7D5D">
        <w:rPr>
          <w:rFonts w:ascii="Times New Roman" w:hAnsi="Times New Roman" w:cs="Times New Roman"/>
          <w:b/>
          <w:bCs/>
          <w:sz w:val="24"/>
          <w:szCs w:val="24"/>
        </w:rPr>
        <w:t>ОБ УТВЕРЖДЕНИИ ПОРЯДКА</w:t>
      </w:r>
    </w:p>
    <w:p w:rsidR="00AF7D5D" w:rsidRPr="00AF7D5D" w:rsidRDefault="00AF7D5D">
      <w:pPr>
        <w:widowControl w:val="0"/>
        <w:autoSpaceDE w:val="0"/>
        <w:autoSpaceDN w:val="0"/>
        <w:adjustRightInd w:val="0"/>
        <w:spacing w:after="0" w:line="240" w:lineRule="auto"/>
        <w:jc w:val="center"/>
        <w:rPr>
          <w:rFonts w:ascii="Times New Roman" w:hAnsi="Times New Roman" w:cs="Times New Roman"/>
          <w:b/>
          <w:bCs/>
          <w:sz w:val="24"/>
          <w:szCs w:val="24"/>
        </w:rPr>
      </w:pPr>
      <w:r w:rsidRPr="00AF7D5D">
        <w:rPr>
          <w:rFonts w:ascii="Times New Roman" w:hAnsi="Times New Roman" w:cs="Times New Roman"/>
          <w:b/>
          <w:bCs/>
          <w:sz w:val="24"/>
          <w:szCs w:val="24"/>
        </w:rPr>
        <w:t>РЕГИСТРАЦИИ ДЕКЛАРАЦИЙ О СООТВЕТСТВИИ И ПОРЯДКА</w:t>
      </w:r>
    </w:p>
    <w:p w:rsidR="00AF7D5D" w:rsidRPr="00AF7D5D" w:rsidRDefault="00AF7D5D">
      <w:pPr>
        <w:widowControl w:val="0"/>
        <w:autoSpaceDE w:val="0"/>
        <w:autoSpaceDN w:val="0"/>
        <w:adjustRightInd w:val="0"/>
        <w:spacing w:after="0" w:line="240" w:lineRule="auto"/>
        <w:jc w:val="center"/>
        <w:rPr>
          <w:rFonts w:ascii="Times New Roman" w:hAnsi="Times New Roman" w:cs="Times New Roman"/>
          <w:b/>
          <w:bCs/>
          <w:sz w:val="24"/>
          <w:szCs w:val="24"/>
        </w:rPr>
      </w:pPr>
      <w:r w:rsidRPr="00AF7D5D">
        <w:rPr>
          <w:rFonts w:ascii="Times New Roman" w:hAnsi="Times New Roman" w:cs="Times New Roman"/>
          <w:b/>
          <w:bCs/>
          <w:sz w:val="24"/>
          <w:szCs w:val="24"/>
        </w:rPr>
        <w:t xml:space="preserve">ФОРМИРОВАНИЯ И ВЕДЕНИЯ ЕДИНОГО РЕЕСТРА </w:t>
      </w:r>
      <w:proofErr w:type="gramStart"/>
      <w:r w:rsidRPr="00AF7D5D">
        <w:rPr>
          <w:rFonts w:ascii="Times New Roman" w:hAnsi="Times New Roman" w:cs="Times New Roman"/>
          <w:b/>
          <w:bCs/>
          <w:sz w:val="24"/>
          <w:szCs w:val="24"/>
        </w:rPr>
        <w:t>ЗАРЕГИСТРИРОВАННЫХ</w:t>
      </w:r>
      <w:proofErr w:type="gramEnd"/>
    </w:p>
    <w:p w:rsidR="00AF7D5D" w:rsidRPr="00AF7D5D" w:rsidRDefault="00AF7D5D">
      <w:pPr>
        <w:widowControl w:val="0"/>
        <w:autoSpaceDE w:val="0"/>
        <w:autoSpaceDN w:val="0"/>
        <w:adjustRightInd w:val="0"/>
        <w:spacing w:after="0" w:line="240" w:lineRule="auto"/>
        <w:jc w:val="center"/>
        <w:rPr>
          <w:rFonts w:ascii="Times New Roman" w:hAnsi="Times New Roman" w:cs="Times New Roman"/>
          <w:b/>
          <w:bCs/>
          <w:sz w:val="24"/>
          <w:szCs w:val="24"/>
        </w:rPr>
      </w:pPr>
      <w:r w:rsidRPr="00AF7D5D">
        <w:rPr>
          <w:rFonts w:ascii="Times New Roman" w:hAnsi="Times New Roman" w:cs="Times New Roman"/>
          <w:b/>
          <w:bCs/>
          <w:sz w:val="24"/>
          <w:szCs w:val="24"/>
        </w:rPr>
        <w:t>ДЕКЛАРАЦИЙ О СООТВЕТСТВИИ, ПРЕДОСТАВЛЕНИЯ СОДЕРЖАЩИХСЯ</w:t>
      </w:r>
    </w:p>
    <w:p w:rsidR="00AF7D5D" w:rsidRPr="00AF7D5D" w:rsidRDefault="00AF7D5D">
      <w:pPr>
        <w:widowControl w:val="0"/>
        <w:autoSpaceDE w:val="0"/>
        <w:autoSpaceDN w:val="0"/>
        <w:adjustRightInd w:val="0"/>
        <w:spacing w:after="0" w:line="240" w:lineRule="auto"/>
        <w:jc w:val="center"/>
        <w:rPr>
          <w:rFonts w:ascii="Times New Roman" w:hAnsi="Times New Roman" w:cs="Times New Roman"/>
          <w:b/>
          <w:bCs/>
          <w:sz w:val="24"/>
          <w:szCs w:val="24"/>
        </w:rPr>
      </w:pPr>
      <w:r w:rsidRPr="00AF7D5D">
        <w:rPr>
          <w:rFonts w:ascii="Times New Roman" w:hAnsi="Times New Roman" w:cs="Times New Roman"/>
          <w:b/>
          <w:bCs/>
          <w:sz w:val="24"/>
          <w:szCs w:val="24"/>
        </w:rPr>
        <w:t>В УКАЗАННОМ РЕЕСТРЕ СВЕДЕНИЙ</w:t>
      </w:r>
    </w:p>
    <w:p w:rsidR="00AF7D5D" w:rsidRPr="00AF7D5D" w:rsidRDefault="00AF7D5D">
      <w:pPr>
        <w:widowControl w:val="0"/>
        <w:autoSpaceDE w:val="0"/>
        <w:autoSpaceDN w:val="0"/>
        <w:adjustRightInd w:val="0"/>
        <w:spacing w:after="0" w:line="240" w:lineRule="auto"/>
        <w:jc w:val="center"/>
        <w:rPr>
          <w:rFonts w:ascii="Times New Roman" w:hAnsi="Times New Roman" w:cs="Times New Roman"/>
          <w:sz w:val="24"/>
          <w:szCs w:val="24"/>
        </w:rPr>
      </w:pP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 xml:space="preserve">В соответствии со </w:t>
      </w:r>
      <w:hyperlink r:id="rId5" w:history="1">
        <w:r w:rsidRPr="00AF7D5D">
          <w:rPr>
            <w:rFonts w:ascii="Times New Roman" w:hAnsi="Times New Roman" w:cs="Times New Roman"/>
            <w:color w:val="0000FF"/>
            <w:sz w:val="24"/>
            <w:szCs w:val="24"/>
          </w:rPr>
          <w:t>статьей 24</w:t>
        </w:r>
      </w:hyperlink>
      <w:r w:rsidRPr="00AF7D5D">
        <w:rPr>
          <w:rFonts w:ascii="Times New Roman" w:hAnsi="Times New Roman" w:cs="Times New Roman"/>
          <w:sz w:val="24"/>
          <w:szCs w:val="24"/>
        </w:rPr>
        <w:t xml:space="preserve"> Федерального закона от 27 декабря 2002 г. N 184-ФЗ "О техническом регулировании" (Собрание законодательства Российской Федерации, 2002, N 52, ст. 5140; 2007, N 19, ст. 2293; 2008, N 30, ст. 3616; </w:t>
      </w:r>
      <w:proofErr w:type="gramStart"/>
      <w:r w:rsidRPr="00AF7D5D">
        <w:rPr>
          <w:rFonts w:ascii="Times New Roman" w:hAnsi="Times New Roman" w:cs="Times New Roman"/>
          <w:sz w:val="24"/>
          <w:szCs w:val="24"/>
        </w:rPr>
        <w:t xml:space="preserve">2011, N 30, ст. 4603) и </w:t>
      </w:r>
      <w:hyperlink r:id="rId6" w:history="1">
        <w:r w:rsidRPr="00AF7D5D">
          <w:rPr>
            <w:rFonts w:ascii="Times New Roman" w:hAnsi="Times New Roman" w:cs="Times New Roman"/>
            <w:color w:val="0000FF"/>
            <w:sz w:val="24"/>
            <w:szCs w:val="24"/>
          </w:rPr>
          <w:t>пунктами 5.2.28(90)</w:t>
        </w:r>
      </w:hyperlink>
      <w:r w:rsidRPr="00AF7D5D">
        <w:rPr>
          <w:rFonts w:ascii="Times New Roman" w:hAnsi="Times New Roman" w:cs="Times New Roman"/>
          <w:sz w:val="24"/>
          <w:szCs w:val="24"/>
        </w:rPr>
        <w:t xml:space="preserve"> и </w:t>
      </w:r>
      <w:hyperlink r:id="rId7" w:history="1">
        <w:r w:rsidRPr="00AF7D5D">
          <w:rPr>
            <w:rFonts w:ascii="Times New Roman" w:hAnsi="Times New Roman" w:cs="Times New Roman"/>
            <w:color w:val="0000FF"/>
            <w:sz w:val="24"/>
            <w:szCs w:val="24"/>
          </w:rPr>
          <w:t>5.2.28(91)</w:t>
        </w:r>
      </w:hyperlink>
      <w:r w:rsidRPr="00AF7D5D">
        <w:rPr>
          <w:rFonts w:ascii="Times New Roman" w:hAnsi="Times New Roman" w:cs="Times New Roman"/>
          <w:sz w:val="24"/>
          <w:szCs w:val="24"/>
        </w:rP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(Собрание законодательства Российской Федерации, 2008, N 24, ст. 2867; 2011, N 43, ст. 6079), приказываю:</w:t>
      </w:r>
      <w:proofErr w:type="gramEnd"/>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1. Утвердить:</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 xml:space="preserve">Порядок регистрации деклараций о соответствии </w:t>
      </w:r>
      <w:hyperlink w:anchor="Par34" w:history="1">
        <w:r w:rsidRPr="00AF7D5D">
          <w:rPr>
            <w:rFonts w:ascii="Times New Roman" w:hAnsi="Times New Roman" w:cs="Times New Roman"/>
            <w:color w:val="0000FF"/>
            <w:sz w:val="24"/>
            <w:szCs w:val="24"/>
          </w:rPr>
          <w:t>(приложение N 1)</w:t>
        </w:r>
      </w:hyperlink>
      <w:r w:rsidRPr="00AF7D5D">
        <w:rPr>
          <w:rFonts w:ascii="Times New Roman" w:hAnsi="Times New Roman" w:cs="Times New Roman"/>
          <w:sz w:val="24"/>
          <w:szCs w:val="24"/>
        </w:rPr>
        <w:t>;</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 xml:space="preserve">Порядок формирования и ведения единого </w:t>
      </w:r>
      <w:proofErr w:type="gramStart"/>
      <w:r w:rsidRPr="00AF7D5D">
        <w:rPr>
          <w:rFonts w:ascii="Times New Roman" w:hAnsi="Times New Roman" w:cs="Times New Roman"/>
          <w:sz w:val="24"/>
          <w:szCs w:val="24"/>
        </w:rPr>
        <w:t>реестра</w:t>
      </w:r>
      <w:proofErr w:type="gramEnd"/>
      <w:r w:rsidRPr="00AF7D5D">
        <w:rPr>
          <w:rFonts w:ascii="Times New Roman" w:hAnsi="Times New Roman" w:cs="Times New Roman"/>
          <w:sz w:val="24"/>
          <w:szCs w:val="24"/>
        </w:rPr>
        <w:t xml:space="preserve"> зарегистрированных деклараций о соответствии, предоставления содержащихся в указанном реестре сведений </w:t>
      </w:r>
      <w:hyperlink w:anchor="Par125" w:history="1">
        <w:r w:rsidRPr="00AF7D5D">
          <w:rPr>
            <w:rFonts w:ascii="Times New Roman" w:hAnsi="Times New Roman" w:cs="Times New Roman"/>
            <w:color w:val="0000FF"/>
            <w:sz w:val="24"/>
            <w:szCs w:val="24"/>
          </w:rPr>
          <w:t>(приложение N 2)</w:t>
        </w:r>
      </w:hyperlink>
      <w:r w:rsidRPr="00AF7D5D">
        <w:rPr>
          <w:rFonts w:ascii="Times New Roman" w:hAnsi="Times New Roman" w:cs="Times New Roman"/>
          <w:sz w:val="24"/>
          <w:szCs w:val="24"/>
        </w:rPr>
        <w:t>.</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 xml:space="preserve">2. </w:t>
      </w:r>
      <w:proofErr w:type="gramStart"/>
      <w:r w:rsidRPr="00AF7D5D">
        <w:rPr>
          <w:rFonts w:ascii="Times New Roman" w:hAnsi="Times New Roman" w:cs="Times New Roman"/>
          <w:sz w:val="24"/>
          <w:szCs w:val="24"/>
        </w:rPr>
        <w:t xml:space="preserve">Установить, что настоящий приказ вступает в силу со дня признания утратившим силу </w:t>
      </w:r>
      <w:hyperlink r:id="rId8" w:history="1">
        <w:r w:rsidRPr="00AF7D5D">
          <w:rPr>
            <w:rFonts w:ascii="Times New Roman" w:hAnsi="Times New Roman" w:cs="Times New Roman"/>
            <w:color w:val="0000FF"/>
            <w:sz w:val="24"/>
            <w:szCs w:val="24"/>
          </w:rPr>
          <w:t>постановления</w:t>
        </w:r>
      </w:hyperlink>
      <w:r w:rsidRPr="00AF7D5D">
        <w:rPr>
          <w:rFonts w:ascii="Times New Roman" w:hAnsi="Times New Roman" w:cs="Times New Roman"/>
          <w:sz w:val="24"/>
          <w:szCs w:val="24"/>
        </w:rPr>
        <w:t xml:space="preserve"> Правительства Российской Федерации от 25 декабря 2008 г. N 1028 "Об утверждении Положения о формировании и ведении единого реестра деклараций о соответствии, регистрации деклараций о соответствии, предоставлении содержащихся в указанном реестре сведений и об оплате за предоставление таких сведений" (Собрание законодательства Российской Федерации, 2009, N 2, ст</w:t>
      </w:r>
      <w:proofErr w:type="gramEnd"/>
      <w:r w:rsidRPr="00AF7D5D">
        <w:rPr>
          <w:rFonts w:ascii="Times New Roman" w:hAnsi="Times New Roman" w:cs="Times New Roman"/>
          <w:sz w:val="24"/>
          <w:szCs w:val="24"/>
        </w:rPr>
        <w:t>. 228).</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 xml:space="preserve">3. Установить, что регистрация деклараций о соответствии в электронной форме </w:t>
      </w:r>
      <w:proofErr w:type="gramStart"/>
      <w:r w:rsidRPr="00AF7D5D">
        <w:rPr>
          <w:rFonts w:ascii="Times New Roman" w:hAnsi="Times New Roman" w:cs="Times New Roman"/>
          <w:sz w:val="24"/>
          <w:szCs w:val="24"/>
        </w:rPr>
        <w:t>осуществляется Федеральной службой по аккредитации начиная</w:t>
      </w:r>
      <w:proofErr w:type="gramEnd"/>
      <w:r w:rsidRPr="00AF7D5D">
        <w:rPr>
          <w:rFonts w:ascii="Times New Roman" w:hAnsi="Times New Roman" w:cs="Times New Roman"/>
          <w:sz w:val="24"/>
          <w:szCs w:val="24"/>
        </w:rPr>
        <w:t xml:space="preserve"> с 1 января 2013 года.</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4. Федеральной службе по аккредитации начиная с 1 января 2013 г. обеспечить возможность регистрации деклараций о соответствии в электронной форме.</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F7D5D" w:rsidRPr="00AF7D5D" w:rsidRDefault="00AF7D5D">
      <w:pPr>
        <w:widowControl w:val="0"/>
        <w:autoSpaceDE w:val="0"/>
        <w:autoSpaceDN w:val="0"/>
        <w:adjustRightInd w:val="0"/>
        <w:spacing w:after="0" w:line="240" w:lineRule="auto"/>
        <w:jc w:val="right"/>
        <w:rPr>
          <w:rFonts w:ascii="Times New Roman" w:hAnsi="Times New Roman" w:cs="Times New Roman"/>
          <w:sz w:val="24"/>
          <w:szCs w:val="24"/>
        </w:rPr>
      </w:pPr>
      <w:r w:rsidRPr="00AF7D5D">
        <w:rPr>
          <w:rFonts w:ascii="Times New Roman" w:hAnsi="Times New Roman" w:cs="Times New Roman"/>
          <w:sz w:val="24"/>
          <w:szCs w:val="24"/>
        </w:rPr>
        <w:t>Министр</w:t>
      </w:r>
    </w:p>
    <w:p w:rsidR="00AF7D5D" w:rsidRPr="00AF7D5D" w:rsidRDefault="00AF7D5D">
      <w:pPr>
        <w:widowControl w:val="0"/>
        <w:autoSpaceDE w:val="0"/>
        <w:autoSpaceDN w:val="0"/>
        <w:adjustRightInd w:val="0"/>
        <w:spacing w:after="0" w:line="240" w:lineRule="auto"/>
        <w:jc w:val="right"/>
        <w:rPr>
          <w:rFonts w:ascii="Times New Roman" w:hAnsi="Times New Roman" w:cs="Times New Roman"/>
          <w:sz w:val="24"/>
          <w:szCs w:val="24"/>
        </w:rPr>
      </w:pPr>
      <w:r w:rsidRPr="00AF7D5D">
        <w:rPr>
          <w:rFonts w:ascii="Times New Roman" w:hAnsi="Times New Roman" w:cs="Times New Roman"/>
          <w:sz w:val="24"/>
          <w:szCs w:val="24"/>
        </w:rPr>
        <w:t>Э.С.НАБИУЛЛИНА</w:t>
      </w:r>
    </w:p>
    <w:p w:rsidR="00AF7D5D" w:rsidRPr="00AF7D5D" w:rsidRDefault="00AF7D5D">
      <w:pPr>
        <w:widowControl w:val="0"/>
        <w:autoSpaceDE w:val="0"/>
        <w:autoSpaceDN w:val="0"/>
        <w:adjustRightInd w:val="0"/>
        <w:spacing w:after="0" w:line="240" w:lineRule="auto"/>
        <w:jc w:val="right"/>
        <w:rPr>
          <w:rFonts w:ascii="Times New Roman" w:hAnsi="Times New Roman" w:cs="Times New Roman"/>
          <w:sz w:val="24"/>
          <w:szCs w:val="24"/>
        </w:rPr>
      </w:pPr>
    </w:p>
    <w:p w:rsidR="00AF7D5D" w:rsidRPr="00AF7D5D" w:rsidRDefault="00AF7D5D">
      <w:pPr>
        <w:widowControl w:val="0"/>
        <w:autoSpaceDE w:val="0"/>
        <w:autoSpaceDN w:val="0"/>
        <w:adjustRightInd w:val="0"/>
        <w:spacing w:after="0" w:line="240" w:lineRule="auto"/>
        <w:jc w:val="right"/>
        <w:rPr>
          <w:rFonts w:ascii="Times New Roman" w:hAnsi="Times New Roman" w:cs="Times New Roman"/>
          <w:sz w:val="24"/>
          <w:szCs w:val="24"/>
        </w:rPr>
      </w:pPr>
    </w:p>
    <w:p w:rsidR="00AF7D5D" w:rsidRPr="00AF7D5D" w:rsidRDefault="00AF7D5D">
      <w:pPr>
        <w:widowControl w:val="0"/>
        <w:autoSpaceDE w:val="0"/>
        <w:autoSpaceDN w:val="0"/>
        <w:adjustRightInd w:val="0"/>
        <w:spacing w:after="0" w:line="240" w:lineRule="auto"/>
        <w:jc w:val="right"/>
        <w:rPr>
          <w:rFonts w:ascii="Times New Roman" w:hAnsi="Times New Roman" w:cs="Times New Roman"/>
          <w:sz w:val="24"/>
          <w:szCs w:val="24"/>
        </w:rPr>
      </w:pPr>
    </w:p>
    <w:p w:rsidR="00AF7D5D" w:rsidRDefault="00AF7D5D">
      <w:pPr>
        <w:widowControl w:val="0"/>
        <w:autoSpaceDE w:val="0"/>
        <w:autoSpaceDN w:val="0"/>
        <w:adjustRightInd w:val="0"/>
        <w:spacing w:after="0" w:line="240" w:lineRule="auto"/>
        <w:jc w:val="right"/>
        <w:rPr>
          <w:rFonts w:ascii="Times New Roman" w:hAnsi="Times New Roman" w:cs="Times New Roman"/>
          <w:sz w:val="24"/>
          <w:szCs w:val="24"/>
        </w:rPr>
      </w:pPr>
    </w:p>
    <w:p w:rsidR="00AF7D5D" w:rsidRDefault="00AF7D5D">
      <w:pPr>
        <w:widowControl w:val="0"/>
        <w:autoSpaceDE w:val="0"/>
        <w:autoSpaceDN w:val="0"/>
        <w:adjustRightInd w:val="0"/>
        <w:spacing w:after="0" w:line="240" w:lineRule="auto"/>
        <w:jc w:val="right"/>
        <w:rPr>
          <w:rFonts w:ascii="Times New Roman" w:hAnsi="Times New Roman" w:cs="Times New Roman"/>
          <w:sz w:val="24"/>
          <w:szCs w:val="24"/>
        </w:rPr>
      </w:pPr>
    </w:p>
    <w:p w:rsidR="00AF7D5D" w:rsidRDefault="00AF7D5D">
      <w:pPr>
        <w:widowControl w:val="0"/>
        <w:autoSpaceDE w:val="0"/>
        <w:autoSpaceDN w:val="0"/>
        <w:adjustRightInd w:val="0"/>
        <w:spacing w:after="0" w:line="240" w:lineRule="auto"/>
        <w:jc w:val="right"/>
        <w:rPr>
          <w:rFonts w:ascii="Times New Roman" w:hAnsi="Times New Roman" w:cs="Times New Roman"/>
          <w:sz w:val="24"/>
          <w:szCs w:val="24"/>
        </w:rPr>
      </w:pPr>
    </w:p>
    <w:p w:rsidR="00AF7D5D" w:rsidRDefault="00AF7D5D">
      <w:pPr>
        <w:widowControl w:val="0"/>
        <w:autoSpaceDE w:val="0"/>
        <w:autoSpaceDN w:val="0"/>
        <w:adjustRightInd w:val="0"/>
        <w:spacing w:after="0" w:line="240" w:lineRule="auto"/>
        <w:jc w:val="right"/>
        <w:rPr>
          <w:rFonts w:ascii="Times New Roman" w:hAnsi="Times New Roman" w:cs="Times New Roman"/>
          <w:sz w:val="24"/>
          <w:szCs w:val="24"/>
        </w:rPr>
      </w:pPr>
    </w:p>
    <w:p w:rsidR="00AF7D5D" w:rsidRDefault="00AF7D5D">
      <w:pPr>
        <w:widowControl w:val="0"/>
        <w:autoSpaceDE w:val="0"/>
        <w:autoSpaceDN w:val="0"/>
        <w:adjustRightInd w:val="0"/>
        <w:spacing w:after="0" w:line="240" w:lineRule="auto"/>
        <w:jc w:val="right"/>
        <w:rPr>
          <w:rFonts w:ascii="Times New Roman" w:hAnsi="Times New Roman" w:cs="Times New Roman"/>
          <w:sz w:val="24"/>
          <w:szCs w:val="24"/>
        </w:rPr>
      </w:pPr>
    </w:p>
    <w:p w:rsidR="00AF7D5D" w:rsidRDefault="00AF7D5D">
      <w:pPr>
        <w:widowControl w:val="0"/>
        <w:autoSpaceDE w:val="0"/>
        <w:autoSpaceDN w:val="0"/>
        <w:adjustRightInd w:val="0"/>
        <w:spacing w:after="0" w:line="240" w:lineRule="auto"/>
        <w:jc w:val="right"/>
        <w:rPr>
          <w:rFonts w:ascii="Times New Roman" w:hAnsi="Times New Roman" w:cs="Times New Roman"/>
          <w:sz w:val="24"/>
          <w:szCs w:val="24"/>
        </w:rPr>
      </w:pPr>
    </w:p>
    <w:p w:rsidR="00AF7D5D" w:rsidRDefault="00AF7D5D">
      <w:pPr>
        <w:widowControl w:val="0"/>
        <w:autoSpaceDE w:val="0"/>
        <w:autoSpaceDN w:val="0"/>
        <w:adjustRightInd w:val="0"/>
        <w:spacing w:after="0" w:line="240" w:lineRule="auto"/>
        <w:jc w:val="right"/>
        <w:rPr>
          <w:rFonts w:ascii="Times New Roman" w:hAnsi="Times New Roman" w:cs="Times New Roman"/>
          <w:sz w:val="24"/>
          <w:szCs w:val="24"/>
        </w:rPr>
      </w:pPr>
    </w:p>
    <w:p w:rsidR="00AF7D5D" w:rsidRPr="00AF7D5D" w:rsidRDefault="00AF7D5D">
      <w:pPr>
        <w:widowControl w:val="0"/>
        <w:autoSpaceDE w:val="0"/>
        <w:autoSpaceDN w:val="0"/>
        <w:adjustRightInd w:val="0"/>
        <w:spacing w:after="0" w:line="240" w:lineRule="auto"/>
        <w:jc w:val="right"/>
        <w:rPr>
          <w:rFonts w:ascii="Times New Roman" w:hAnsi="Times New Roman" w:cs="Times New Roman"/>
          <w:sz w:val="24"/>
          <w:szCs w:val="24"/>
        </w:rPr>
      </w:pPr>
    </w:p>
    <w:p w:rsidR="00AF7D5D" w:rsidRPr="00AF7D5D" w:rsidRDefault="00AF7D5D">
      <w:pPr>
        <w:widowControl w:val="0"/>
        <w:autoSpaceDE w:val="0"/>
        <w:autoSpaceDN w:val="0"/>
        <w:adjustRightInd w:val="0"/>
        <w:spacing w:after="0" w:line="240" w:lineRule="auto"/>
        <w:jc w:val="right"/>
        <w:rPr>
          <w:rFonts w:ascii="Times New Roman" w:hAnsi="Times New Roman" w:cs="Times New Roman"/>
          <w:sz w:val="24"/>
          <w:szCs w:val="24"/>
        </w:rPr>
      </w:pPr>
    </w:p>
    <w:p w:rsidR="00AF7D5D" w:rsidRPr="00AF7D5D" w:rsidRDefault="00AF7D5D">
      <w:pPr>
        <w:widowControl w:val="0"/>
        <w:autoSpaceDE w:val="0"/>
        <w:autoSpaceDN w:val="0"/>
        <w:adjustRightInd w:val="0"/>
        <w:spacing w:after="0" w:line="240" w:lineRule="auto"/>
        <w:jc w:val="right"/>
        <w:outlineLvl w:val="0"/>
        <w:rPr>
          <w:rFonts w:ascii="Times New Roman" w:hAnsi="Times New Roman" w:cs="Times New Roman"/>
          <w:sz w:val="24"/>
          <w:szCs w:val="24"/>
        </w:rPr>
      </w:pPr>
      <w:bookmarkStart w:id="1" w:name="Par30"/>
      <w:bookmarkEnd w:id="1"/>
      <w:r w:rsidRPr="00AF7D5D">
        <w:rPr>
          <w:rFonts w:ascii="Times New Roman" w:hAnsi="Times New Roman" w:cs="Times New Roman"/>
          <w:sz w:val="24"/>
          <w:szCs w:val="24"/>
        </w:rPr>
        <w:lastRenderedPageBreak/>
        <w:t>Приложение N 1</w:t>
      </w:r>
    </w:p>
    <w:p w:rsidR="00AF7D5D" w:rsidRPr="00AF7D5D" w:rsidRDefault="00AF7D5D">
      <w:pPr>
        <w:widowControl w:val="0"/>
        <w:autoSpaceDE w:val="0"/>
        <w:autoSpaceDN w:val="0"/>
        <w:adjustRightInd w:val="0"/>
        <w:spacing w:after="0" w:line="240" w:lineRule="auto"/>
        <w:jc w:val="right"/>
        <w:rPr>
          <w:rFonts w:ascii="Times New Roman" w:hAnsi="Times New Roman" w:cs="Times New Roman"/>
          <w:sz w:val="24"/>
          <w:szCs w:val="24"/>
        </w:rPr>
      </w:pPr>
      <w:r w:rsidRPr="00AF7D5D">
        <w:rPr>
          <w:rFonts w:ascii="Times New Roman" w:hAnsi="Times New Roman" w:cs="Times New Roman"/>
          <w:sz w:val="24"/>
          <w:szCs w:val="24"/>
        </w:rPr>
        <w:t>к приказу Минэкономразвития России</w:t>
      </w:r>
    </w:p>
    <w:p w:rsidR="00AF7D5D" w:rsidRPr="00AF7D5D" w:rsidRDefault="00AF7D5D">
      <w:pPr>
        <w:widowControl w:val="0"/>
        <w:autoSpaceDE w:val="0"/>
        <w:autoSpaceDN w:val="0"/>
        <w:adjustRightInd w:val="0"/>
        <w:spacing w:after="0" w:line="240" w:lineRule="auto"/>
        <w:jc w:val="right"/>
        <w:rPr>
          <w:rFonts w:ascii="Times New Roman" w:hAnsi="Times New Roman" w:cs="Times New Roman"/>
          <w:sz w:val="24"/>
          <w:szCs w:val="24"/>
        </w:rPr>
      </w:pPr>
      <w:r w:rsidRPr="00AF7D5D">
        <w:rPr>
          <w:rFonts w:ascii="Times New Roman" w:hAnsi="Times New Roman" w:cs="Times New Roman"/>
          <w:sz w:val="24"/>
          <w:szCs w:val="24"/>
        </w:rPr>
        <w:t>от 21 февраля 2012 г. N 76</w:t>
      </w:r>
    </w:p>
    <w:p w:rsidR="00AF7D5D" w:rsidRPr="00AF7D5D" w:rsidRDefault="00AF7D5D">
      <w:pPr>
        <w:widowControl w:val="0"/>
        <w:autoSpaceDE w:val="0"/>
        <w:autoSpaceDN w:val="0"/>
        <w:adjustRightInd w:val="0"/>
        <w:spacing w:after="0" w:line="240" w:lineRule="auto"/>
        <w:jc w:val="right"/>
        <w:rPr>
          <w:rFonts w:ascii="Times New Roman" w:hAnsi="Times New Roman" w:cs="Times New Roman"/>
          <w:sz w:val="24"/>
          <w:szCs w:val="24"/>
        </w:rPr>
      </w:pPr>
    </w:p>
    <w:p w:rsidR="00AF7D5D" w:rsidRPr="00AF7D5D" w:rsidRDefault="00AF7D5D">
      <w:pPr>
        <w:widowControl w:val="0"/>
        <w:autoSpaceDE w:val="0"/>
        <w:autoSpaceDN w:val="0"/>
        <w:adjustRightInd w:val="0"/>
        <w:spacing w:after="0" w:line="240" w:lineRule="auto"/>
        <w:jc w:val="center"/>
        <w:rPr>
          <w:rFonts w:ascii="Times New Roman" w:hAnsi="Times New Roman" w:cs="Times New Roman"/>
          <w:b/>
          <w:bCs/>
          <w:sz w:val="24"/>
          <w:szCs w:val="24"/>
        </w:rPr>
      </w:pPr>
      <w:bookmarkStart w:id="2" w:name="Par34"/>
      <w:bookmarkEnd w:id="2"/>
      <w:r w:rsidRPr="00AF7D5D">
        <w:rPr>
          <w:rFonts w:ascii="Times New Roman" w:hAnsi="Times New Roman" w:cs="Times New Roman"/>
          <w:b/>
          <w:bCs/>
          <w:sz w:val="24"/>
          <w:szCs w:val="24"/>
        </w:rPr>
        <w:t>ПОРЯДОК РЕГИСТРАЦИИ ДЕКЛАРАЦИЙ О СООТВЕТСТВИИ</w:t>
      </w:r>
    </w:p>
    <w:p w:rsidR="00AF7D5D" w:rsidRPr="00AF7D5D" w:rsidRDefault="00AF7D5D">
      <w:pPr>
        <w:widowControl w:val="0"/>
        <w:autoSpaceDE w:val="0"/>
        <w:autoSpaceDN w:val="0"/>
        <w:adjustRightInd w:val="0"/>
        <w:spacing w:after="0" w:line="240" w:lineRule="auto"/>
        <w:jc w:val="center"/>
        <w:rPr>
          <w:rFonts w:ascii="Times New Roman" w:hAnsi="Times New Roman" w:cs="Times New Roman"/>
          <w:sz w:val="24"/>
          <w:szCs w:val="24"/>
        </w:rPr>
      </w:pP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1. Настоящий Порядок определяет правила регистрации деклараций о соответствии продукции требованиям технических регламентов (далее - декларация о соответствии) в едином реестре деклараций о соответствии продукции требованиям технических регламентов (далее - единый реестр).</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2. Декларация о соответствии регистрируется в электронной форме в едином реестре посредством внесения сведений о принятых и зарегистрированных декларациях о соответствии, о приостановлении, возобновлении или прекращении их действия.</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3. Регистрацию деклараций о соответствии осуществляют:</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органы по сертификации;</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Федеральная служба по аккредитации.</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4. Декларация о соответствии, оформленная по установленной форме, направляется на регистрацию по выбору заявителя либо в орган по сертификации, либо в Федеральную службу по аккредитации.</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В орган по сертификации заявитель представляет декларацию о соответствии непосредственно или направляет ее заказным почтовым отправлением с описью вложения и уведомлением о вручении.</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В Федеральную службу по аккредитации декларация о соответствии представляется в электронной форме с использованием информационно-телекоммуникационной сети "Интернет".</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5. В случае представления декларации о соответствии в орган по сертификации непосредственно днем ее представления считается день регистрации органом по сертификации обращения о регистрации декларации о соответствии. При направлении декларации о соответствии в орган по сертификации заказным почтовым отправлением днем ее представления считается день получения почтового отправления в органе по сертификации.</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При представлении декларации о соответствии в Федеральную службу по аккредитации в электронной форме днем ее представления считается день ее регистрации в системе электронного документооборота Федеральной службы по аккредитации.</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 xml:space="preserve">6. Орган по сертификации в течение трех дней со дня представления декларации о соответствии регистрирует </w:t>
      </w:r>
      <w:proofErr w:type="gramStart"/>
      <w:r w:rsidRPr="00AF7D5D">
        <w:rPr>
          <w:rFonts w:ascii="Times New Roman" w:hAnsi="Times New Roman" w:cs="Times New Roman"/>
          <w:sz w:val="24"/>
          <w:szCs w:val="24"/>
        </w:rPr>
        <w:t>декларацию</w:t>
      </w:r>
      <w:proofErr w:type="gramEnd"/>
      <w:r w:rsidRPr="00AF7D5D">
        <w:rPr>
          <w:rFonts w:ascii="Times New Roman" w:hAnsi="Times New Roman" w:cs="Times New Roman"/>
          <w:sz w:val="24"/>
          <w:szCs w:val="24"/>
        </w:rPr>
        <w:t xml:space="preserve"> о соответствии, присваивает ей регистрационный номер и передает в Федеральную службу по аккредитации в электронной форме с использованием информационно-телекоммуникационной сети "Интернет" сведения о декларации о соответствии и ее регистрации для внесения в единый реестр.</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 xml:space="preserve">Федеральная служба по аккредитации в течение трех дней со дня представления декларации о соответствии регистрирует </w:t>
      </w:r>
      <w:proofErr w:type="gramStart"/>
      <w:r w:rsidRPr="00AF7D5D">
        <w:rPr>
          <w:rFonts w:ascii="Times New Roman" w:hAnsi="Times New Roman" w:cs="Times New Roman"/>
          <w:sz w:val="24"/>
          <w:szCs w:val="24"/>
        </w:rPr>
        <w:t>декларацию</w:t>
      </w:r>
      <w:proofErr w:type="gramEnd"/>
      <w:r w:rsidRPr="00AF7D5D">
        <w:rPr>
          <w:rFonts w:ascii="Times New Roman" w:hAnsi="Times New Roman" w:cs="Times New Roman"/>
          <w:sz w:val="24"/>
          <w:szCs w:val="24"/>
        </w:rPr>
        <w:t xml:space="preserve"> о соответствии, присваивает ей регистрационный номер и вносит сведения о декларации о соответствии и ее регистрации в единый реестр.</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 xml:space="preserve">7. </w:t>
      </w:r>
      <w:proofErr w:type="gramStart"/>
      <w:r w:rsidRPr="00AF7D5D">
        <w:rPr>
          <w:rFonts w:ascii="Times New Roman" w:hAnsi="Times New Roman" w:cs="Times New Roman"/>
          <w:sz w:val="24"/>
          <w:szCs w:val="24"/>
        </w:rPr>
        <w:t>В случае принятия заявителем решения о прекращении действия декларации о соответствии заявитель направляет в Федеральную службу по аккредитации уведомление о прекращении действия декларации о соответствии по решению заявителя, оформленное по прилагаемому образцу (</w:t>
      </w:r>
      <w:hyperlink w:anchor="Par78" w:history="1">
        <w:r w:rsidRPr="00AF7D5D">
          <w:rPr>
            <w:rFonts w:ascii="Times New Roman" w:hAnsi="Times New Roman" w:cs="Times New Roman"/>
            <w:color w:val="0000FF"/>
            <w:sz w:val="24"/>
            <w:szCs w:val="24"/>
          </w:rPr>
          <w:t>приложение</w:t>
        </w:r>
      </w:hyperlink>
      <w:r w:rsidRPr="00AF7D5D">
        <w:rPr>
          <w:rFonts w:ascii="Times New Roman" w:hAnsi="Times New Roman" w:cs="Times New Roman"/>
          <w:sz w:val="24"/>
          <w:szCs w:val="24"/>
        </w:rPr>
        <w:t xml:space="preserve"> к настоящему Порядку), непосредственно или направляет его заказным почтовым отправлением с описью вложения и уведомлением о вручении либо в электронной форме с использованием информационно-телекоммуникационной сети "Интернет".</w:t>
      </w:r>
      <w:proofErr w:type="gramEnd"/>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 xml:space="preserve">8. Днем представления уведомления о прекращении действия декларации о соответствии по решению заявителя считается день его регистрации Федеральной </w:t>
      </w:r>
      <w:r w:rsidRPr="00AF7D5D">
        <w:rPr>
          <w:rFonts w:ascii="Times New Roman" w:hAnsi="Times New Roman" w:cs="Times New Roman"/>
          <w:sz w:val="24"/>
          <w:szCs w:val="24"/>
        </w:rPr>
        <w:lastRenderedPageBreak/>
        <w:t>службой по аккредитации. При направлении уведомления о прекращении действия декларации о соответствии по решению заявителя заказным почтовым отправлением днем его представления считается день получения почтового отправления Федеральной службой по аккредитации. При направлении уведомления о прекращении действия декларации о соответствии по решению заявителя в электронной форме днем его представления считается день его регистрации в системе электронного документооборота Федеральной службы по аккредитации.</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9. Федеральная служба по аккредитации в течение трех рабочих дней со дня представления уведомления о прекращении действия декларации о соответствии по решению заявителя:</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вносит сведения о прекращении действия декларации о соответствии в единый реестр с указанием даты и регистрационного номера уведомления о прекращении действия декларации о соответствии по решению заявителя;</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передает на хранение в архив уведомление о прекращении действия декларации о соответствии по решению заявителя, в случае если указанный документ был представлен непосредственно заявителем или направлен в Федеральную службу по аккредитации заказным почтовым отправлением.</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10. Декларация о соответствии считается прекратившей свое действие с момента внесения Федеральной службой по аккредитации сведений о прекращении действия декларации о соответствии по решению заявителя в единый реестр.</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 xml:space="preserve">11. </w:t>
      </w:r>
      <w:proofErr w:type="gramStart"/>
      <w:r w:rsidRPr="00AF7D5D">
        <w:rPr>
          <w:rFonts w:ascii="Times New Roman" w:hAnsi="Times New Roman" w:cs="Times New Roman"/>
          <w:sz w:val="24"/>
          <w:szCs w:val="24"/>
        </w:rPr>
        <w:t>Орган государственного контроля (надзора) за соблюдением требований технических регламентов (далее - орган государственного контроля (надзора), в случае выдачи заявителю предписания о приостановлении или прекращении действия декларации о соответствии, направляет в Федеральную службу по аккредитации информацию, содержащую сведения о регистрационном номере и дате регистрации декларации о соответствии, дате и регистрационном номере предписания о прекращении действия декларации о соответствии, дате (периоде) и регистрационном</w:t>
      </w:r>
      <w:proofErr w:type="gramEnd"/>
      <w:r w:rsidRPr="00AF7D5D">
        <w:rPr>
          <w:rFonts w:ascii="Times New Roman" w:hAnsi="Times New Roman" w:cs="Times New Roman"/>
          <w:sz w:val="24"/>
          <w:szCs w:val="24"/>
        </w:rPr>
        <w:t xml:space="preserve"> </w:t>
      </w:r>
      <w:proofErr w:type="gramStart"/>
      <w:r w:rsidRPr="00AF7D5D">
        <w:rPr>
          <w:rFonts w:ascii="Times New Roman" w:hAnsi="Times New Roman" w:cs="Times New Roman"/>
          <w:sz w:val="24"/>
          <w:szCs w:val="24"/>
        </w:rPr>
        <w:t>номере</w:t>
      </w:r>
      <w:proofErr w:type="gramEnd"/>
      <w:r w:rsidRPr="00AF7D5D">
        <w:rPr>
          <w:rFonts w:ascii="Times New Roman" w:hAnsi="Times New Roman" w:cs="Times New Roman"/>
          <w:sz w:val="24"/>
          <w:szCs w:val="24"/>
        </w:rPr>
        <w:t xml:space="preserve"> предписания о приостановлении действия декларации о соответствии.</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 w:name="Par55"/>
      <w:bookmarkEnd w:id="3"/>
      <w:r w:rsidRPr="00AF7D5D">
        <w:rPr>
          <w:rFonts w:ascii="Times New Roman" w:hAnsi="Times New Roman" w:cs="Times New Roman"/>
          <w:sz w:val="24"/>
          <w:szCs w:val="24"/>
        </w:rPr>
        <w:t>12. Информация о выдаче заявителю предписания о приостановлении или прекращении действия декларации о соответствии направляется органом государственного контроля (надзора) в Федеральную службу по аккредитации:</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заказным почтовым отправлением с уведомлением о вручении - в течение трех рабочих дней со дня выдачи предписания;</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в электронной форме с использованием информационно-телекоммуникационной сети "Интернет" - в течение одного рабочего дня со дня выдачи предписания.</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13. При направлении органом государственного контроля (надзора) информации о выдаче заявителю предписания о приостановлении или прекращении действия декларации о соответствии заказным почтовым отправлением днем ее представления считается день получения почтового отправления Федеральной службой по аккредитации. При направлении органом государственного контроля (надзора) информации о выдаче заявителю предписания о приостановлении или прекращении действия декларации о соответствии в электронной форме днем ее представления считается день ее регистрации в системе электронного документооборота Федеральной службы по аккредитации.</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14. Федеральная служба по аккредитации в течение одного рабочего дня со дня представления органом государственного контроля (надзора) информации о выдаче заявителю предписания о приостановлении или прекращении действия декларации о соответствии вносит в единый реестр сведения о приостановлении или прекращении действия деклараций о соответствии по предписанию органа государственного контроля (надзора).</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 xml:space="preserve">15. </w:t>
      </w:r>
      <w:proofErr w:type="gramStart"/>
      <w:r w:rsidRPr="00AF7D5D">
        <w:rPr>
          <w:rFonts w:ascii="Times New Roman" w:hAnsi="Times New Roman" w:cs="Times New Roman"/>
          <w:sz w:val="24"/>
          <w:szCs w:val="24"/>
        </w:rPr>
        <w:t xml:space="preserve">В случае принятия органом государственного контроля (надзора) решения о прекращении либо возобновлении действия декларации о соответствии, действие которой было приостановлено, орган государственного контроля (надзора) в порядке, </w:t>
      </w:r>
      <w:r w:rsidRPr="00AF7D5D">
        <w:rPr>
          <w:rFonts w:ascii="Times New Roman" w:hAnsi="Times New Roman" w:cs="Times New Roman"/>
          <w:sz w:val="24"/>
          <w:szCs w:val="24"/>
        </w:rPr>
        <w:lastRenderedPageBreak/>
        <w:t xml:space="preserve">установленном </w:t>
      </w:r>
      <w:hyperlink w:anchor="Par55" w:history="1">
        <w:r w:rsidRPr="00AF7D5D">
          <w:rPr>
            <w:rFonts w:ascii="Times New Roman" w:hAnsi="Times New Roman" w:cs="Times New Roman"/>
            <w:color w:val="0000FF"/>
            <w:sz w:val="24"/>
            <w:szCs w:val="24"/>
          </w:rPr>
          <w:t>пунктом 12</w:t>
        </w:r>
      </w:hyperlink>
      <w:r w:rsidRPr="00AF7D5D">
        <w:rPr>
          <w:rFonts w:ascii="Times New Roman" w:hAnsi="Times New Roman" w:cs="Times New Roman"/>
          <w:sz w:val="24"/>
          <w:szCs w:val="24"/>
        </w:rPr>
        <w:t xml:space="preserve"> настоящего Порядка, направляет в Федеральную службу по аккредитации информацию, содержащую сведения о регистрационном номере и дате регистрации декларации о соответствии, дате и регистрационном номере предписания о прекращении действия декларации о соответствии</w:t>
      </w:r>
      <w:proofErr w:type="gramEnd"/>
      <w:r w:rsidRPr="00AF7D5D">
        <w:rPr>
          <w:rFonts w:ascii="Times New Roman" w:hAnsi="Times New Roman" w:cs="Times New Roman"/>
          <w:sz w:val="24"/>
          <w:szCs w:val="24"/>
        </w:rPr>
        <w:t>, дате и регистрационном номере решения о возобновлении действия декларации о соответствии.</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 xml:space="preserve">16. </w:t>
      </w:r>
      <w:proofErr w:type="gramStart"/>
      <w:r w:rsidRPr="00AF7D5D">
        <w:rPr>
          <w:rFonts w:ascii="Times New Roman" w:hAnsi="Times New Roman" w:cs="Times New Roman"/>
          <w:sz w:val="24"/>
          <w:szCs w:val="24"/>
        </w:rPr>
        <w:t>При направлении органом государственного контроля (надзора) информации о выдаче заявителю предписания о прекращении действия декларации о соответствии, действие которой было приостановлено, или информации о принятии в отношении заявителя решения о возобновлении действия декларации о соответствии, действие которой было приостановлено, почтовым отправлением днем ее представления считается день получения почтового отправления Федеральной службой по аккредитации.</w:t>
      </w:r>
      <w:proofErr w:type="gramEnd"/>
      <w:r w:rsidRPr="00AF7D5D">
        <w:rPr>
          <w:rFonts w:ascii="Times New Roman" w:hAnsi="Times New Roman" w:cs="Times New Roman"/>
          <w:sz w:val="24"/>
          <w:szCs w:val="24"/>
        </w:rPr>
        <w:t xml:space="preserve"> </w:t>
      </w:r>
      <w:proofErr w:type="gramStart"/>
      <w:r w:rsidRPr="00AF7D5D">
        <w:rPr>
          <w:rFonts w:ascii="Times New Roman" w:hAnsi="Times New Roman" w:cs="Times New Roman"/>
          <w:sz w:val="24"/>
          <w:szCs w:val="24"/>
        </w:rPr>
        <w:t>При направлении органом государственного контроля (надзора) информации о выдаче заявителю предписания о прекращении действия декларации о соответствии, действие которой было приостановлено, или информации о принятии в отношении заявителя решения о возобновлении действия декларации о соответствии, действие которой было приостановлено, в электронной форме днем ее представления считается день ее регистрации в системе электронного документооборота Федеральной службы по аккредитации.</w:t>
      </w:r>
      <w:proofErr w:type="gramEnd"/>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 xml:space="preserve">17. </w:t>
      </w:r>
      <w:proofErr w:type="gramStart"/>
      <w:r w:rsidRPr="00AF7D5D">
        <w:rPr>
          <w:rFonts w:ascii="Times New Roman" w:hAnsi="Times New Roman" w:cs="Times New Roman"/>
          <w:sz w:val="24"/>
          <w:szCs w:val="24"/>
        </w:rPr>
        <w:t>Федеральная служба по аккредитации в течение одного рабочего дня со дня представления органом государственного контроля (надзора) информации о выдаче заявителю предписания о прекращении действия декларации о соответствии, действие которой было приостановлено, или информации о принятии в отношении заявителя решения о возобновлении действия декларации о соответствии, действие которой было приостановлено, вносит в единый реестр сведения о возобновлении либо прекращении действия декларации</w:t>
      </w:r>
      <w:proofErr w:type="gramEnd"/>
      <w:r w:rsidRPr="00AF7D5D">
        <w:rPr>
          <w:rFonts w:ascii="Times New Roman" w:hAnsi="Times New Roman" w:cs="Times New Roman"/>
          <w:sz w:val="24"/>
          <w:szCs w:val="24"/>
        </w:rPr>
        <w:t xml:space="preserve"> о соответствии, действие </w:t>
      </w:r>
      <w:proofErr w:type="gramStart"/>
      <w:r w:rsidRPr="00AF7D5D">
        <w:rPr>
          <w:rFonts w:ascii="Times New Roman" w:hAnsi="Times New Roman" w:cs="Times New Roman"/>
          <w:sz w:val="24"/>
          <w:szCs w:val="24"/>
        </w:rPr>
        <w:t>которой</w:t>
      </w:r>
      <w:proofErr w:type="gramEnd"/>
      <w:r w:rsidRPr="00AF7D5D">
        <w:rPr>
          <w:rFonts w:ascii="Times New Roman" w:hAnsi="Times New Roman" w:cs="Times New Roman"/>
          <w:sz w:val="24"/>
          <w:szCs w:val="24"/>
        </w:rPr>
        <w:t xml:space="preserve"> было приостановлено.</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F7D5D" w:rsidRPr="00AF7D5D" w:rsidRDefault="00AF7D5D">
      <w:pPr>
        <w:widowControl w:val="0"/>
        <w:autoSpaceDE w:val="0"/>
        <w:autoSpaceDN w:val="0"/>
        <w:adjustRightInd w:val="0"/>
        <w:spacing w:after="0" w:line="240" w:lineRule="auto"/>
        <w:jc w:val="right"/>
        <w:outlineLvl w:val="1"/>
        <w:rPr>
          <w:rFonts w:ascii="Times New Roman" w:hAnsi="Times New Roman" w:cs="Times New Roman"/>
          <w:sz w:val="24"/>
          <w:szCs w:val="24"/>
        </w:rPr>
      </w:pPr>
      <w:bookmarkStart w:id="4" w:name="Par68"/>
      <w:bookmarkEnd w:id="4"/>
      <w:r w:rsidRPr="00AF7D5D">
        <w:rPr>
          <w:rFonts w:ascii="Times New Roman" w:hAnsi="Times New Roman" w:cs="Times New Roman"/>
          <w:sz w:val="24"/>
          <w:szCs w:val="24"/>
        </w:rPr>
        <w:lastRenderedPageBreak/>
        <w:t>Приложение</w:t>
      </w:r>
    </w:p>
    <w:p w:rsidR="00AF7D5D" w:rsidRPr="00AF7D5D" w:rsidRDefault="00AF7D5D">
      <w:pPr>
        <w:widowControl w:val="0"/>
        <w:autoSpaceDE w:val="0"/>
        <w:autoSpaceDN w:val="0"/>
        <w:adjustRightInd w:val="0"/>
        <w:spacing w:after="0" w:line="240" w:lineRule="auto"/>
        <w:jc w:val="right"/>
        <w:rPr>
          <w:rFonts w:ascii="Times New Roman" w:hAnsi="Times New Roman" w:cs="Times New Roman"/>
          <w:sz w:val="24"/>
          <w:szCs w:val="24"/>
        </w:rPr>
      </w:pPr>
      <w:r w:rsidRPr="00AF7D5D">
        <w:rPr>
          <w:rFonts w:ascii="Times New Roman" w:hAnsi="Times New Roman" w:cs="Times New Roman"/>
          <w:sz w:val="24"/>
          <w:szCs w:val="24"/>
        </w:rPr>
        <w:t>к Порядку регистрации</w:t>
      </w:r>
    </w:p>
    <w:p w:rsidR="00AF7D5D" w:rsidRPr="00AF7D5D" w:rsidRDefault="00AF7D5D">
      <w:pPr>
        <w:widowControl w:val="0"/>
        <w:autoSpaceDE w:val="0"/>
        <w:autoSpaceDN w:val="0"/>
        <w:adjustRightInd w:val="0"/>
        <w:spacing w:after="0" w:line="240" w:lineRule="auto"/>
        <w:jc w:val="right"/>
        <w:rPr>
          <w:rFonts w:ascii="Times New Roman" w:hAnsi="Times New Roman" w:cs="Times New Roman"/>
          <w:sz w:val="24"/>
          <w:szCs w:val="24"/>
        </w:rPr>
      </w:pPr>
      <w:r w:rsidRPr="00AF7D5D">
        <w:rPr>
          <w:rFonts w:ascii="Times New Roman" w:hAnsi="Times New Roman" w:cs="Times New Roman"/>
          <w:sz w:val="24"/>
          <w:szCs w:val="24"/>
        </w:rPr>
        <w:t>деклараций о соответствии</w:t>
      </w:r>
    </w:p>
    <w:p w:rsidR="00AF7D5D" w:rsidRPr="00AF7D5D" w:rsidRDefault="00AF7D5D">
      <w:pPr>
        <w:widowControl w:val="0"/>
        <w:autoSpaceDE w:val="0"/>
        <w:autoSpaceDN w:val="0"/>
        <w:adjustRightInd w:val="0"/>
        <w:spacing w:after="0" w:line="240" w:lineRule="auto"/>
        <w:jc w:val="right"/>
        <w:rPr>
          <w:rFonts w:ascii="Times New Roman" w:hAnsi="Times New Roman" w:cs="Times New Roman"/>
          <w:sz w:val="24"/>
          <w:szCs w:val="24"/>
        </w:rPr>
      </w:pPr>
    </w:p>
    <w:p w:rsidR="00AF7D5D" w:rsidRPr="00AF7D5D" w:rsidRDefault="00AF7D5D">
      <w:pPr>
        <w:widowControl w:val="0"/>
        <w:autoSpaceDE w:val="0"/>
        <w:autoSpaceDN w:val="0"/>
        <w:adjustRightInd w:val="0"/>
        <w:spacing w:after="0" w:line="240" w:lineRule="auto"/>
        <w:jc w:val="right"/>
        <w:rPr>
          <w:rFonts w:ascii="Times New Roman" w:hAnsi="Times New Roman" w:cs="Times New Roman"/>
          <w:sz w:val="24"/>
          <w:szCs w:val="24"/>
        </w:rPr>
      </w:pPr>
      <w:r w:rsidRPr="00AF7D5D">
        <w:rPr>
          <w:rFonts w:ascii="Times New Roman" w:hAnsi="Times New Roman" w:cs="Times New Roman"/>
          <w:sz w:val="24"/>
          <w:szCs w:val="24"/>
        </w:rPr>
        <w:t>(образец)</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F7D5D" w:rsidRPr="00AF7D5D" w:rsidRDefault="00AF7D5D" w:rsidP="00AF7D5D">
      <w:pPr>
        <w:pStyle w:val="ConsPlusNonformat"/>
        <w:jc w:val="right"/>
        <w:rPr>
          <w:rFonts w:ascii="Times New Roman" w:hAnsi="Times New Roman" w:cs="Times New Roman"/>
          <w:sz w:val="24"/>
          <w:szCs w:val="24"/>
        </w:rPr>
      </w:pPr>
      <w:r w:rsidRPr="00AF7D5D">
        <w:rPr>
          <w:rFonts w:ascii="Times New Roman" w:hAnsi="Times New Roman" w:cs="Times New Roman"/>
          <w:sz w:val="24"/>
          <w:szCs w:val="24"/>
        </w:rPr>
        <w:t xml:space="preserve">                                         Федеральная служба по аккредитации</w:t>
      </w:r>
    </w:p>
    <w:p w:rsidR="00AF7D5D" w:rsidRPr="00AF7D5D" w:rsidRDefault="00AF7D5D" w:rsidP="00AF7D5D">
      <w:pPr>
        <w:pStyle w:val="ConsPlusNonformat"/>
        <w:jc w:val="right"/>
        <w:rPr>
          <w:rFonts w:ascii="Times New Roman" w:hAnsi="Times New Roman" w:cs="Times New Roman"/>
          <w:sz w:val="24"/>
          <w:szCs w:val="24"/>
        </w:rPr>
      </w:pPr>
      <w:r w:rsidRPr="00AF7D5D">
        <w:rPr>
          <w:rFonts w:ascii="Times New Roman" w:hAnsi="Times New Roman" w:cs="Times New Roman"/>
          <w:sz w:val="24"/>
          <w:szCs w:val="24"/>
        </w:rPr>
        <w:t xml:space="preserve">                                         __________________________________</w:t>
      </w:r>
    </w:p>
    <w:p w:rsidR="00AF7D5D" w:rsidRPr="00AF7D5D" w:rsidRDefault="00AF7D5D" w:rsidP="00AF7D5D">
      <w:pPr>
        <w:pStyle w:val="ConsPlusNonformat"/>
        <w:jc w:val="right"/>
        <w:rPr>
          <w:rFonts w:ascii="Times New Roman" w:hAnsi="Times New Roman" w:cs="Times New Roman"/>
          <w:sz w:val="24"/>
          <w:szCs w:val="24"/>
        </w:rPr>
      </w:pPr>
      <w:r w:rsidRPr="00AF7D5D">
        <w:rPr>
          <w:rFonts w:ascii="Times New Roman" w:hAnsi="Times New Roman" w:cs="Times New Roman"/>
          <w:sz w:val="24"/>
          <w:szCs w:val="24"/>
        </w:rPr>
        <w:t xml:space="preserve">                                                       (адрес)</w:t>
      </w:r>
    </w:p>
    <w:p w:rsidR="00AF7D5D" w:rsidRPr="00AF7D5D" w:rsidRDefault="00AF7D5D">
      <w:pPr>
        <w:pStyle w:val="ConsPlusNonformat"/>
        <w:jc w:val="both"/>
        <w:rPr>
          <w:rFonts w:ascii="Times New Roman" w:hAnsi="Times New Roman" w:cs="Times New Roman"/>
          <w:sz w:val="24"/>
          <w:szCs w:val="24"/>
        </w:rPr>
      </w:pPr>
    </w:p>
    <w:p w:rsidR="00AF7D5D" w:rsidRPr="00AF7D5D" w:rsidRDefault="00AF7D5D" w:rsidP="00AF7D5D">
      <w:pPr>
        <w:pStyle w:val="ConsPlusNonformat"/>
        <w:jc w:val="center"/>
        <w:rPr>
          <w:rFonts w:ascii="Times New Roman" w:hAnsi="Times New Roman" w:cs="Times New Roman"/>
          <w:sz w:val="24"/>
          <w:szCs w:val="24"/>
        </w:rPr>
      </w:pPr>
      <w:bookmarkStart w:id="5" w:name="Par78"/>
      <w:bookmarkEnd w:id="5"/>
      <w:r w:rsidRPr="00AF7D5D">
        <w:rPr>
          <w:rFonts w:ascii="Times New Roman" w:hAnsi="Times New Roman" w:cs="Times New Roman"/>
          <w:sz w:val="24"/>
          <w:szCs w:val="24"/>
        </w:rPr>
        <w:t>УВЕДОМЛЕНИЕ</w:t>
      </w:r>
    </w:p>
    <w:p w:rsidR="00AF7D5D" w:rsidRPr="00AF7D5D" w:rsidRDefault="00AF7D5D" w:rsidP="00AF7D5D">
      <w:pPr>
        <w:pStyle w:val="ConsPlusNonformat"/>
        <w:jc w:val="center"/>
        <w:rPr>
          <w:rFonts w:ascii="Times New Roman" w:hAnsi="Times New Roman" w:cs="Times New Roman"/>
          <w:sz w:val="24"/>
          <w:szCs w:val="24"/>
        </w:rPr>
      </w:pPr>
      <w:r w:rsidRPr="00AF7D5D">
        <w:rPr>
          <w:rFonts w:ascii="Times New Roman" w:hAnsi="Times New Roman" w:cs="Times New Roman"/>
          <w:sz w:val="24"/>
          <w:szCs w:val="24"/>
        </w:rPr>
        <w:t>от "__" __________ 20__ г.</w:t>
      </w:r>
    </w:p>
    <w:p w:rsidR="00AF7D5D" w:rsidRPr="00AF7D5D" w:rsidRDefault="00AF7D5D" w:rsidP="00AF7D5D">
      <w:pPr>
        <w:pStyle w:val="ConsPlusNonformat"/>
        <w:jc w:val="center"/>
        <w:rPr>
          <w:rFonts w:ascii="Times New Roman" w:hAnsi="Times New Roman" w:cs="Times New Roman"/>
          <w:sz w:val="24"/>
          <w:szCs w:val="24"/>
        </w:rPr>
      </w:pPr>
      <w:r w:rsidRPr="00AF7D5D">
        <w:rPr>
          <w:rFonts w:ascii="Times New Roman" w:hAnsi="Times New Roman" w:cs="Times New Roman"/>
          <w:sz w:val="24"/>
          <w:szCs w:val="24"/>
        </w:rPr>
        <w:t>(дата)</w:t>
      </w:r>
    </w:p>
    <w:p w:rsidR="00AF7D5D" w:rsidRPr="00AF7D5D" w:rsidRDefault="00AF7D5D" w:rsidP="00AF7D5D">
      <w:pPr>
        <w:pStyle w:val="ConsPlusNonformat"/>
        <w:jc w:val="center"/>
        <w:rPr>
          <w:rFonts w:ascii="Times New Roman" w:hAnsi="Times New Roman" w:cs="Times New Roman"/>
          <w:sz w:val="24"/>
          <w:szCs w:val="24"/>
        </w:rPr>
      </w:pPr>
      <w:r w:rsidRPr="00AF7D5D">
        <w:rPr>
          <w:rFonts w:ascii="Times New Roman" w:hAnsi="Times New Roman" w:cs="Times New Roman"/>
          <w:sz w:val="24"/>
          <w:szCs w:val="24"/>
        </w:rPr>
        <w:t>о прекращении действия декларации N _______________</w:t>
      </w:r>
    </w:p>
    <w:p w:rsidR="00AF7D5D" w:rsidRPr="00AF7D5D" w:rsidRDefault="00AF7D5D" w:rsidP="00AF7D5D">
      <w:pPr>
        <w:pStyle w:val="ConsPlusNonformat"/>
        <w:jc w:val="center"/>
        <w:rPr>
          <w:rFonts w:ascii="Times New Roman" w:hAnsi="Times New Roman" w:cs="Times New Roman"/>
          <w:sz w:val="24"/>
          <w:szCs w:val="24"/>
        </w:rPr>
      </w:pPr>
      <w:r w:rsidRPr="00AF7D5D">
        <w:rPr>
          <w:rFonts w:ascii="Times New Roman" w:hAnsi="Times New Roman" w:cs="Times New Roman"/>
          <w:sz w:val="24"/>
          <w:szCs w:val="24"/>
        </w:rPr>
        <w:t>___________________________________________________</w:t>
      </w:r>
    </w:p>
    <w:p w:rsidR="00AF7D5D" w:rsidRPr="00AF7D5D" w:rsidRDefault="00AF7D5D" w:rsidP="00AF7D5D">
      <w:pPr>
        <w:pStyle w:val="ConsPlusNonformat"/>
        <w:jc w:val="center"/>
        <w:rPr>
          <w:rFonts w:ascii="Times New Roman" w:hAnsi="Times New Roman" w:cs="Times New Roman"/>
          <w:sz w:val="24"/>
          <w:szCs w:val="24"/>
        </w:rPr>
      </w:pPr>
      <w:r w:rsidRPr="00AF7D5D">
        <w:rPr>
          <w:rFonts w:ascii="Times New Roman" w:hAnsi="Times New Roman" w:cs="Times New Roman"/>
          <w:sz w:val="24"/>
          <w:szCs w:val="24"/>
        </w:rPr>
        <w:t>(регист</w:t>
      </w:r>
      <w:bookmarkStart w:id="6" w:name="_GoBack"/>
      <w:bookmarkEnd w:id="6"/>
      <w:r w:rsidRPr="00AF7D5D">
        <w:rPr>
          <w:rFonts w:ascii="Times New Roman" w:hAnsi="Times New Roman" w:cs="Times New Roman"/>
          <w:sz w:val="24"/>
          <w:szCs w:val="24"/>
        </w:rPr>
        <w:t>рационный номер декларации о соответствии)</w:t>
      </w:r>
    </w:p>
    <w:p w:rsidR="00AF7D5D" w:rsidRPr="00AF7D5D" w:rsidRDefault="00AF7D5D" w:rsidP="00AF7D5D">
      <w:pPr>
        <w:pStyle w:val="ConsPlusNonformat"/>
        <w:jc w:val="center"/>
        <w:rPr>
          <w:rFonts w:ascii="Times New Roman" w:hAnsi="Times New Roman" w:cs="Times New Roman"/>
          <w:sz w:val="24"/>
          <w:szCs w:val="24"/>
        </w:rPr>
      </w:pPr>
      <w:r w:rsidRPr="00AF7D5D">
        <w:rPr>
          <w:rFonts w:ascii="Times New Roman" w:hAnsi="Times New Roman" w:cs="Times New Roman"/>
          <w:sz w:val="24"/>
          <w:szCs w:val="24"/>
        </w:rPr>
        <w:t xml:space="preserve">о соответствии продукции требованиям </w:t>
      </w:r>
      <w:proofErr w:type="gramStart"/>
      <w:r w:rsidRPr="00AF7D5D">
        <w:rPr>
          <w:rFonts w:ascii="Times New Roman" w:hAnsi="Times New Roman" w:cs="Times New Roman"/>
          <w:sz w:val="24"/>
          <w:szCs w:val="24"/>
        </w:rPr>
        <w:t>технических</w:t>
      </w:r>
      <w:proofErr w:type="gramEnd"/>
    </w:p>
    <w:p w:rsidR="00AF7D5D" w:rsidRPr="00AF7D5D" w:rsidRDefault="00AF7D5D" w:rsidP="00AF7D5D">
      <w:pPr>
        <w:pStyle w:val="ConsPlusNonformat"/>
        <w:jc w:val="center"/>
        <w:rPr>
          <w:rFonts w:ascii="Times New Roman" w:hAnsi="Times New Roman" w:cs="Times New Roman"/>
          <w:sz w:val="24"/>
          <w:szCs w:val="24"/>
        </w:rPr>
      </w:pPr>
      <w:r w:rsidRPr="00AF7D5D">
        <w:rPr>
          <w:rFonts w:ascii="Times New Roman" w:hAnsi="Times New Roman" w:cs="Times New Roman"/>
          <w:sz w:val="24"/>
          <w:szCs w:val="24"/>
        </w:rPr>
        <w:t>регламентов по решению заявителя</w:t>
      </w:r>
    </w:p>
    <w:p w:rsidR="00AF7D5D" w:rsidRPr="00AF7D5D" w:rsidRDefault="00AF7D5D">
      <w:pPr>
        <w:pStyle w:val="ConsPlusNonformat"/>
        <w:jc w:val="both"/>
        <w:rPr>
          <w:rFonts w:ascii="Times New Roman" w:hAnsi="Times New Roman" w:cs="Times New Roman"/>
          <w:sz w:val="24"/>
          <w:szCs w:val="24"/>
        </w:rPr>
      </w:pPr>
    </w:p>
    <w:p w:rsidR="00AF7D5D" w:rsidRPr="00AF7D5D" w:rsidRDefault="00AF7D5D">
      <w:pPr>
        <w:pStyle w:val="ConsPlusNonformat"/>
        <w:jc w:val="both"/>
        <w:rPr>
          <w:rFonts w:ascii="Times New Roman" w:hAnsi="Times New Roman" w:cs="Times New Roman"/>
          <w:sz w:val="24"/>
          <w:szCs w:val="24"/>
        </w:rPr>
      </w:pPr>
      <w:r w:rsidRPr="00AF7D5D">
        <w:rPr>
          <w:rFonts w:ascii="Times New Roman" w:hAnsi="Times New Roman" w:cs="Times New Roman"/>
          <w:sz w:val="24"/>
          <w:szCs w:val="24"/>
        </w:rPr>
        <w:t>___________________________________________________________________________</w:t>
      </w:r>
    </w:p>
    <w:p w:rsidR="00AF7D5D" w:rsidRPr="00AF7D5D" w:rsidRDefault="00AF7D5D">
      <w:pPr>
        <w:pStyle w:val="ConsPlusNonformat"/>
        <w:jc w:val="both"/>
        <w:rPr>
          <w:rFonts w:ascii="Times New Roman" w:hAnsi="Times New Roman" w:cs="Times New Roman"/>
          <w:sz w:val="24"/>
          <w:szCs w:val="24"/>
        </w:rPr>
      </w:pPr>
      <w:r w:rsidRPr="00AF7D5D">
        <w:rPr>
          <w:rFonts w:ascii="Times New Roman" w:hAnsi="Times New Roman" w:cs="Times New Roman"/>
          <w:sz w:val="24"/>
          <w:szCs w:val="24"/>
        </w:rPr>
        <w:t xml:space="preserve">      </w:t>
      </w:r>
      <w:proofErr w:type="gramStart"/>
      <w:r w:rsidRPr="00AF7D5D">
        <w:rPr>
          <w:rFonts w:ascii="Times New Roman" w:hAnsi="Times New Roman" w:cs="Times New Roman"/>
          <w:sz w:val="24"/>
          <w:szCs w:val="24"/>
        </w:rPr>
        <w:t>(наименование юридического лица, адрес, ОГРН, телефон/факс или</w:t>
      </w:r>
      <w:proofErr w:type="gramEnd"/>
    </w:p>
    <w:p w:rsidR="00AF7D5D" w:rsidRPr="00AF7D5D" w:rsidRDefault="00AF7D5D">
      <w:pPr>
        <w:pStyle w:val="ConsPlusNonformat"/>
        <w:jc w:val="both"/>
        <w:rPr>
          <w:rFonts w:ascii="Times New Roman" w:hAnsi="Times New Roman" w:cs="Times New Roman"/>
          <w:sz w:val="24"/>
          <w:szCs w:val="24"/>
        </w:rPr>
      </w:pPr>
      <w:r w:rsidRPr="00AF7D5D">
        <w:rPr>
          <w:rFonts w:ascii="Times New Roman" w:hAnsi="Times New Roman" w:cs="Times New Roman"/>
          <w:sz w:val="24"/>
          <w:szCs w:val="24"/>
        </w:rPr>
        <w:t xml:space="preserve">     фамилия, имя и отчество индивидуального предпринимателя, ОГРНИП,</w:t>
      </w:r>
    </w:p>
    <w:p w:rsidR="00AF7D5D" w:rsidRPr="00AF7D5D" w:rsidRDefault="00AF7D5D">
      <w:pPr>
        <w:pStyle w:val="ConsPlusNonformat"/>
        <w:jc w:val="both"/>
        <w:rPr>
          <w:rFonts w:ascii="Times New Roman" w:hAnsi="Times New Roman" w:cs="Times New Roman"/>
          <w:sz w:val="24"/>
          <w:szCs w:val="24"/>
        </w:rPr>
      </w:pPr>
      <w:r w:rsidRPr="00AF7D5D">
        <w:rPr>
          <w:rFonts w:ascii="Times New Roman" w:hAnsi="Times New Roman" w:cs="Times New Roman"/>
          <w:sz w:val="24"/>
          <w:szCs w:val="24"/>
        </w:rPr>
        <w:t xml:space="preserve">                           адрес, телефон/факс)</w:t>
      </w:r>
    </w:p>
    <w:p w:rsidR="00AF7D5D" w:rsidRPr="00AF7D5D" w:rsidRDefault="00AF7D5D">
      <w:pPr>
        <w:pStyle w:val="ConsPlusNonformat"/>
        <w:jc w:val="both"/>
        <w:rPr>
          <w:rFonts w:ascii="Times New Roman" w:hAnsi="Times New Roman" w:cs="Times New Roman"/>
          <w:sz w:val="24"/>
          <w:szCs w:val="24"/>
        </w:rPr>
      </w:pPr>
    </w:p>
    <w:p w:rsidR="00AF7D5D" w:rsidRPr="00AF7D5D" w:rsidRDefault="00AF7D5D">
      <w:pPr>
        <w:pStyle w:val="ConsPlusNonformat"/>
        <w:jc w:val="both"/>
        <w:rPr>
          <w:rFonts w:ascii="Times New Roman" w:hAnsi="Times New Roman" w:cs="Times New Roman"/>
          <w:sz w:val="24"/>
          <w:szCs w:val="24"/>
        </w:rPr>
      </w:pPr>
      <w:r w:rsidRPr="00AF7D5D">
        <w:rPr>
          <w:rFonts w:ascii="Times New Roman" w:hAnsi="Times New Roman" w:cs="Times New Roman"/>
          <w:sz w:val="24"/>
          <w:szCs w:val="24"/>
        </w:rPr>
        <w:t>уведомляет о прекращении действия декларации N ____________________________</w:t>
      </w:r>
    </w:p>
    <w:p w:rsidR="00AF7D5D" w:rsidRPr="00AF7D5D" w:rsidRDefault="00AF7D5D">
      <w:pPr>
        <w:pStyle w:val="ConsPlusNonformat"/>
        <w:jc w:val="both"/>
        <w:rPr>
          <w:rFonts w:ascii="Times New Roman" w:hAnsi="Times New Roman" w:cs="Times New Roman"/>
          <w:sz w:val="24"/>
          <w:szCs w:val="24"/>
        </w:rPr>
      </w:pPr>
      <w:r w:rsidRPr="00AF7D5D">
        <w:rPr>
          <w:rFonts w:ascii="Times New Roman" w:hAnsi="Times New Roman" w:cs="Times New Roman"/>
          <w:sz w:val="24"/>
          <w:szCs w:val="24"/>
        </w:rPr>
        <w:t xml:space="preserve">                                                  </w:t>
      </w:r>
      <w:proofErr w:type="gramStart"/>
      <w:r w:rsidRPr="00AF7D5D">
        <w:rPr>
          <w:rFonts w:ascii="Times New Roman" w:hAnsi="Times New Roman" w:cs="Times New Roman"/>
          <w:sz w:val="24"/>
          <w:szCs w:val="24"/>
        </w:rPr>
        <w:t>(регистрационный номер</w:t>
      </w:r>
      <w:proofErr w:type="gramEnd"/>
    </w:p>
    <w:p w:rsidR="00AF7D5D" w:rsidRPr="00AF7D5D" w:rsidRDefault="00AF7D5D">
      <w:pPr>
        <w:pStyle w:val="ConsPlusNonformat"/>
        <w:jc w:val="both"/>
        <w:rPr>
          <w:rFonts w:ascii="Times New Roman" w:hAnsi="Times New Roman" w:cs="Times New Roman"/>
          <w:sz w:val="24"/>
          <w:szCs w:val="24"/>
        </w:rPr>
      </w:pPr>
      <w:r w:rsidRPr="00AF7D5D">
        <w:rPr>
          <w:rFonts w:ascii="Times New Roman" w:hAnsi="Times New Roman" w:cs="Times New Roman"/>
          <w:sz w:val="24"/>
          <w:szCs w:val="24"/>
        </w:rPr>
        <w:t xml:space="preserve">                                                декларации о соответствии)</w:t>
      </w:r>
    </w:p>
    <w:p w:rsidR="00AF7D5D" w:rsidRPr="00AF7D5D" w:rsidRDefault="00AF7D5D">
      <w:pPr>
        <w:pStyle w:val="ConsPlusNonformat"/>
        <w:jc w:val="both"/>
        <w:rPr>
          <w:rFonts w:ascii="Times New Roman" w:hAnsi="Times New Roman" w:cs="Times New Roman"/>
          <w:sz w:val="24"/>
          <w:szCs w:val="24"/>
        </w:rPr>
      </w:pPr>
      <w:r w:rsidRPr="00AF7D5D">
        <w:rPr>
          <w:rFonts w:ascii="Times New Roman" w:hAnsi="Times New Roman" w:cs="Times New Roman"/>
          <w:sz w:val="24"/>
          <w:szCs w:val="24"/>
        </w:rPr>
        <w:t>о соответствии продукции _________________________________________________,</w:t>
      </w:r>
    </w:p>
    <w:p w:rsidR="00AF7D5D" w:rsidRPr="00AF7D5D" w:rsidRDefault="00AF7D5D">
      <w:pPr>
        <w:pStyle w:val="ConsPlusNonformat"/>
        <w:jc w:val="both"/>
        <w:rPr>
          <w:rFonts w:ascii="Times New Roman" w:hAnsi="Times New Roman" w:cs="Times New Roman"/>
          <w:sz w:val="24"/>
          <w:szCs w:val="24"/>
        </w:rPr>
      </w:pPr>
      <w:r w:rsidRPr="00AF7D5D">
        <w:rPr>
          <w:rFonts w:ascii="Times New Roman" w:hAnsi="Times New Roman" w:cs="Times New Roman"/>
          <w:sz w:val="24"/>
          <w:szCs w:val="24"/>
        </w:rPr>
        <w:t xml:space="preserve">                         </w:t>
      </w:r>
      <w:proofErr w:type="gramStart"/>
      <w:r w:rsidRPr="00AF7D5D">
        <w:rPr>
          <w:rFonts w:ascii="Times New Roman" w:hAnsi="Times New Roman" w:cs="Times New Roman"/>
          <w:sz w:val="24"/>
          <w:szCs w:val="24"/>
        </w:rPr>
        <w:t>(информация об объекте подтверждения соответствия,</w:t>
      </w:r>
      <w:proofErr w:type="gramEnd"/>
    </w:p>
    <w:p w:rsidR="00AF7D5D" w:rsidRPr="00AF7D5D" w:rsidRDefault="00AF7D5D">
      <w:pPr>
        <w:pStyle w:val="ConsPlusNonformat"/>
        <w:jc w:val="both"/>
        <w:rPr>
          <w:rFonts w:ascii="Times New Roman" w:hAnsi="Times New Roman" w:cs="Times New Roman"/>
          <w:sz w:val="24"/>
          <w:szCs w:val="24"/>
        </w:rPr>
      </w:pPr>
      <w:r w:rsidRPr="00AF7D5D">
        <w:rPr>
          <w:rFonts w:ascii="Times New Roman" w:hAnsi="Times New Roman" w:cs="Times New Roman"/>
          <w:sz w:val="24"/>
          <w:szCs w:val="24"/>
        </w:rPr>
        <w:t xml:space="preserve">                                </w:t>
      </w:r>
      <w:proofErr w:type="gramStart"/>
      <w:r w:rsidRPr="00AF7D5D">
        <w:rPr>
          <w:rFonts w:ascii="Times New Roman" w:hAnsi="Times New Roman" w:cs="Times New Roman"/>
          <w:sz w:val="24"/>
          <w:szCs w:val="24"/>
        </w:rPr>
        <w:t>позволяющая</w:t>
      </w:r>
      <w:proofErr w:type="gramEnd"/>
      <w:r w:rsidRPr="00AF7D5D">
        <w:rPr>
          <w:rFonts w:ascii="Times New Roman" w:hAnsi="Times New Roman" w:cs="Times New Roman"/>
          <w:sz w:val="24"/>
          <w:szCs w:val="24"/>
        </w:rPr>
        <w:t xml:space="preserve"> идентифицировать объект,</w:t>
      </w:r>
    </w:p>
    <w:p w:rsidR="00AF7D5D" w:rsidRPr="00AF7D5D" w:rsidRDefault="00AF7D5D">
      <w:pPr>
        <w:pStyle w:val="ConsPlusNonformat"/>
        <w:jc w:val="both"/>
        <w:rPr>
          <w:rFonts w:ascii="Times New Roman" w:hAnsi="Times New Roman" w:cs="Times New Roman"/>
          <w:sz w:val="24"/>
          <w:szCs w:val="24"/>
        </w:rPr>
      </w:pPr>
      <w:r w:rsidRPr="00AF7D5D">
        <w:rPr>
          <w:rFonts w:ascii="Times New Roman" w:hAnsi="Times New Roman" w:cs="Times New Roman"/>
          <w:sz w:val="24"/>
          <w:szCs w:val="24"/>
        </w:rPr>
        <w:t xml:space="preserve">                                код </w:t>
      </w:r>
      <w:proofErr w:type="gramStart"/>
      <w:r w:rsidRPr="00AF7D5D">
        <w:rPr>
          <w:rFonts w:ascii="Times New Roman" w:hAnsi="Times New Roman" w:cs="Times New Roman"/>
          <w:sz w:val="24"/>
          <w:szCs w:val="24"/>
        </w:rPr>
        <w:t>ОК</w:t>
      </w:r>
      <w:proofErr w:type="gramEnd"/>
      <w:r w:rsidRPr="00AF7D5D">
        <w:rPr>
          <w:rFonts w:ascii="Times New Roman" w:hAnsi="Times New Roman" w:cs="Times New Roman"/>
          <w:sz w:val="24"/>
          <w:szCs w:val="24"/>
        </w:rPr>
        <w:t xml:space="preserve"> 005 </w:t>
      </w:r>
      <w:hyperlink r:id="rId9" w:history="1">
        <w:r w:rsidRPr="00AF7D5D">
          <w:rPr>
            <w:rFonts w:ascii="Times New Roman" w:hAnsi="Times New Roman" w:cs="Times New Roman"/>
            <w:color w:val="0000FF"/>
            <w:sz w:val="24"/>
            <w:szCs w:val="24"/>
          </w:rPr>
          <w:t>(ОКП)</w:t>
        </w:r>
      </w:hyperlink>
      <w:r w:rsidRPr="00AF7D5D">
        <w:rPr>
          <w:rFonts w:ascii="Times New Roman" w:hAnsi="Times New Roman" w:cs="Times New Roman"/>
          <w:sz w:val="24"/>
          <w:szCs w:val="24"/>
        </w:rPr>
        <w:t xml:space="preserve">, код </w:t>
      </w:r>
      <w:hyperlink r:id="rId10" w:history="1">
        <w:r w:rsidRPr="00AF7D5D">
          <w:rPr>
            <w:rFonts w:ascii="Times New Roman" w:hAnsi="Times New Roman" w:cs="Times New Roman"/>
            <w:color w:val="0000FF"/>
            <w:sz w:val="24"/>
            <w:szCs w:val="24"/>
          </w:rPr>
          <w:t>ТН ВЭД России</w:t>
        </w:r>
      </w:hyperlink>
      <w:r w:rsidRPr="00AF7D5D">
        <w:rPr>
          <w:rFonts w:ascii="Times New Roman" w:hAnsi="Times New Roman" w:cs="Times New Roman"/>
          <w:sz w:val="24"/>
          <w:szCs w:val="24"/>
        </w:rPr>
        <w:t>,</w:t>
      </w:r>
    </w:p>
    <w:p w:rsidR="00AF7D5D" w:rsidRPr="00AF7D5D" w:rsidRDefault="00AF7D5D">
      <w:pPr>
        <w:pStyle w:val="ConsPlusNonformat"/>
        <w:jc w:val="both"/>
        <w:rPr>
          <w:rFonts w:ascii="Times New Roman" w:hAnsi="Times New Roman" w:cs="Times New Roman"/>
          <w:sz w:val="24"/>
          <w:szCs w:val="24"/>
        </w:rPr>
      </w:pPr>
      <w:r w:rsidRPr="00AF7D5D">
        <w:rPr>
          <w:rFonts w:ascii="Times New Roman" w:hAnsi="Times New Roman" w:cs="Times New Roman"/>
          <w:sz w:val="24"/>
          <w:szCs w:val="24"/>
        </w:rPr>
        <w:t xml:space="preserve">                                           код </w:t>
      </w:r>
      <w:hyperlink r:id="rId11" w:history="1">
        <w:r w:rsidRPr="00AF7D5D">
          <w:rPr>
            <w:rFonts w:ascii="Times New Roman" w:hAnsi="Times New Roman" w:cs="Times New Roman"/>
            <w:color w:val="0000FF"/>
            <w:sz w:val="24"/>
            <w:szCs w:val="24"/>
          </w:rPr>
          <w:t>ТН ВЭД ТС</w:t>
        </w:r>
      </w:hyperlink>
      <w:r w:rsidRPr="00AF7D5D">
        <w:rPr>
          <w:rFonts w:ascii="Times New Roman" w:hAnsi="Times New Roman" w:cs="Times New Roman"/>
          <w:sz w:val="24"/>
          <w:szCs w:val="24"/>
        </w:rPr>
        <w:t>)</w:t>
      </w:r>
    </w:p>
    <w:p w:rsidR="00AF7D5D" w:rsidRPr="00AF7D5D" w:rsidRDefault="00AF7D5D">
      <w:pPr>
        <w:pStyle w:val="ConsPlusNonformat"/>
        <w:jc w:val="both"/>
        <w:rPr>
          <w:rFonts w:ascii="Times New Roman" w:hAnsi="Times New Roman" w:cs="Times New Roman"/>
          <w:sz w:val="24"/>
          <w:szCs w:val="24"/>
        </w:rPr>
      </w:pPr>
      <w:r w:rsidRPr="00AF7D5D">
        <w:rPr>
          <w:rFonts w:ascii="Times New Roman" w:hAnsi="Times New Roman" w:cs="Times New Roman"/>
          <w:sz w:val="24"/>
          <w:szCs w:val="24"/>
        </w:rPr>
        <w:t>изготовленной ____________________________________________________________,</w:t>
      </w:r>
    </w:p>
    <w:p w:rsidR="00AF7D5D" w:rsidRPr="00AF7D5D" w:rsidRDefault="00AF7D5D">
      <w:pPr>
        <w:pStyle w:val="ConsPlusNonformat"/>
        <w:jc w:val="both"/>
        <w:rPr>
          <w:rFonts w:ascii="Times New Roman" w:hAnsi="Times New Roman" w:cs="Times New Roman"/>
          <w:sz w:val="24"/>
          <w:szCs w:val="24"/>
        </w:rPr>
      </w:pPr>
      <w:r w:rsidRPr="00AF7D5D">
        <w:rPr>
          <w:rFonts w:ascii="Times New Roman" w:hAnsi="Times New Roman" w:cs="Times New Roman"/>
          <w:sz w:val="24"/>
          <w:szCs w:val="24"/>
        </w:rPr>
        <w:t xml:space="preserve">                      (наименование и местонахождение изготовителя)</w:t>
      </w:r>
    </w:p>
    <w:p w:rsidR="00AF7D5D" w:rsidRPr="00AF7D5D" w:rsidRDefault="00AF7D5D">
      <w:pPr>
        <w:pStyle w:val="ConsPlusNonformat"/>
        <w:jc w:val="both"/>
        <w:rPr>
          <w:rFonts w:ascii="Times New Roman" w:hAnsi="Times New Roman" w:cs="Times New Roman"/>
          <w:sz w:val="24"/>
          <w:szCs w:val="24"/>
        </w:rPr>
      </w:pPr>
      <w:r w:rsidRPr="00AF7D5D">
        <w:rPr>
          <w:rFonts w:ascii="Times New Roman" w:hAnsi="Times New Roman" w:cs="Times New Roman"/>
          <w:sz w:val="24"/>
          <w:szCs w:val="24"/>
        </w:rPr>
        <w:t>требованиям технических регламентов _______________________________________</w:t>
      </w:r>
    </w:p>
    <w:p w:rsidR="00AF7D5D" w:rsidRPr="00AF7D5D" w:rsidRDefault="00AF7D5D">
      <w:pPr>
        <w:pStyle w:val="ConsPlusNonformat"/>
        <w:jc w:val="both"/>
        <w:rPr>
          <w:rFonts w:ascii="Times New Roman" w:hAnsi="Times New Roman" w:cs="Times New Roman"/>
          <w:sz w:val="24"/>
          <w:szCs w:val="24"/>
        </w:rPr>
      </w:pPr>
      <w:r w:rsidRPr="00AF7D5D">
        <w:rPr>
          <w:rFonts w:ascii="Times New Roman" w:hAnsi="Times New Roman" w:cs="Times New Roman"/>
          <w:sz w:val="24"/>
          <w:szCs w:val="24"/>
        </w:rPr>
        <w:t>___________________________________________________________________________</w:t>
      </w:r>
    </w:p>
    <w:p w:rsidR="00AF7D5D" w:rsidRPr="00AF7D5D" w:rsidRDefault="00AF7D5D">
      <w:pPr>
        <w:pStyle w:val="ConsPlusNonformat"/>
        <w:jc w:val="both"/>
        <w:rPr>
          <w:rFonts w:ascii="Times New Roman" w:hAnsi="Times New Roman" w:cs="Times New Roman"/>
          <w:sz w:val="24"/>
          <w:szCs w:val="24"/>
        </w:rPr>
      </w:pPr>
      <w:r w:rsidRPr="00AF7D5D">
        <w:rPr>
          <w:rFonts w:ascii="Times New Roman" w:hAnsi="Times New Roman" w:cs="Times New Roman"/>
          <w:sz w:val="24"/>
          <w:szCs w:val="24"/>
        </w:rPr>
        <w:t xml:space="preserve">     </w:t>
      </w:r>
      <w:proofErr w:type="gramStart"/>
      <w:r w:rsidRPr="00AF7D5D">
        <w:rPr>
          <w:rFonts w:ascii="Times New Roman" w:hAnsi="Times New Roman" w:cs="Times New Roman"/>
          <w:sz w:val="24"/>
          <w:szCs w:val="24"/>
        </w:rPr>
        <w:t>(наименование технического регламента (технических регламентов),</w:t>
      </w:r>
      <w:proofErr w:type="gramEnd"/>
    </w:p>
    <w:p w:rsidR="00AF7D5D" w:rsidRPr="00AF7D5D" w:rsidRDefault="00AF7D5D">
      <w:pPr>
        <w:pStyle w:val="ConsPlusNonformat"/>
        <w:jc w:val="both"/>
        <w:rPr>
          <w:rFonts w:ascii="Times New Roman" w:hAnsi="Times New Roman" w:cs="Times New Roman"/>
          <w:sz w:val="24"/>
          <w:szCs w:val="24"/>
        </w:rPr>
      </w:pPr>
      <w:r w:rsidRPr="00AF7D5D">
        <w:rPr>
          <w:rFonts w:ascii="Times New Roman" w:hAnsi="Times New Roman" w:cs="Times New Roman"/>
          <w:sz w:val="24"/>
          <w:szCs w:val="24"/>
        </w:rPr>
        <w:t xml:space="preserve"> на соответствие требованиям </w:t>
      </w:r>
      <w:proofErr w:type="gramStart"/>
      <w:r w:rsidRPr="00AF7D5D">
        <w:rPr>
          <w:rFonts w:ascii="Times New Roman" w:hAnsi="Times New Roman" w:cs="Times New Roman"/>
          <w:sz w:val="24"/>
          <w:szCs w:val="24"/>
        </w:rPr>
        <w:t>которого</w:t>
      </w:r>
      <w:proofErr w:type="gramEnd"/>
      <w:r w:rsidRPr="00AF7D5D">
        <w:rPr>
          <w:rFonts w:ascii="Times New Roman" w:hAnsi="Times New Roman" w:cs="Times New Roman"/>
          <w:sz w:val="24"/>
          <w:szCs w:val="24"/>
        </w:rPr>
        <w:t xml:space="preserve"> (которых) подтверждается продукция,</w:t>
      </w:r>
    </w:p>
    <w:p w:rsidR="00AF7D5D" w:rsidRPr="00AF7D5D" w:rsidRDefault="00AF7D5D">
      <w:pPr>
        <w:pStyle w:val="ConsPlusNonformat"/>
        <w:jc w:val="both"/>
        <w:rPr>
          <w:rFonts w:ascii="Times New Roman" w:hAnsi="Times New Roman" w:cs="Times New Roman"/>
          <w:sz w:val="24"/>
          <w:szCs w:val="24"/>
        </w:rPr>
      </w:pPr>
      <w:r w:rsidRPr="00AF7D5D">
        <w:rPr>
          <w:rFonts w:ascii="Times New Roman" w:hAnsi="Times New Roman" w:cs="Times New Roman"/>
          <w:sz w:val="24"/>
          <w:szCs w:val="24"/>
        </w:rPr>
        <w:t xml:space="preserve">     с указанием пунктов, содержащих требования для данной продукции)</w:t>
      </w:r>
    </w:p>
    <w:p w:rsidR="00AF7D5D" w:rsidRPr="00AF7D5D" w:rsidRDefault="00AF7D5D">
      <w:pPr>
        <w:pStyle w:val="ConsPlusNonformat"/>
        <w:jc w:val="both"/>
        <w:rPr>
          <w:rFonts w:ascii="Times New Roman" w:hAnsi="Times New Roman" w:cs="Times New Roman"/>
          <w:sz w:val="24"/>
          <w:szCs w:val="24"/>
        </w:rPr>
      </w:pPr>
    </w:p>
    <w:p w:rsidR="00AF7D5D" w:rsidRPr="00AF7D5D" w:rsidRDefault="00AF7D5D">
      <w:pPr>
        <w:pStyle w:val="ConsPlusNonformat"/>
        <w:jc w:val="both"/>
        <w:rPr>
          <w:rFonts w:ascii="Times New Roman" w:hAnsi="Times New Roman" w:cs="Times New Roman"/>
          <w:sz w:val="24"/>
          <w:szCs w:val="24"/>
        </w:rPr>
      </w:pPr>
      <w:r w:rsidRPr="00AF7D5D">
        <w:rPr>
          <w:rFonts w:ascii="Times New Roman" w:hAnsi="Times New Roman" w:cs="Times New Roman"/>
          <w:sz w:val="24"/>
          <w:szCs w:val="24"/>
        </w:rPr>
        <w:t>Руководитель ________________________</w:t>
      </w:r>
    </w:p>
    <w:p w:rsidR="00AF7D5D" w:rsidRPr="00AF7D5D" w:rsidRDefault="00AF7D5D">
      <w:pPr>
        <w:pStyle w:val="ConsPlusNonformat"/>
        <w:jc w:val="both"/>
        <w:rPr>
          <w:rFonts w:ascii="Times New Roman" w:hAnsi="Times New Roman" w:cs="Times New Roman"/>
          <w:sz w:val="24"/>
          <w:szCs w:val="24"/>
        </w:rPr>
      </w:pPr>
      <w:r w:rsidRPr="00AF7D5D">
        <w:rPr>
          <w:rFonts w:ascii="Times New Roman" w:hAnsi="Times New Roman" w:cs="Times New Roman"/>
          <w:sz w:val="24"/>
          <w:szCs w:val="24"/>
        </w:rPr>
        <w:t xml:space="preserve">                  </w:t>
      </w:r>
      <w:proofErr w:type="gramStart"/>
      <w:r w:rsidRPr="00AF7D5D">
        <w:rPr>
          <w:rFonts w:ascii="Times New Roman" w:hAnsi="Times New Roman" w:cs="Times New Roman"/>
          <w:sz w:val="24"/>
          <w:szCs w:val="24"/>
        </w:rPr>
        <w:t>(наименование</w:t>
      </w:r>
      <w:proofErr w:type="gramEnd"/>
    </w:p>
    <w:p w:rsidR="00AF7D5D" w:rsidRPr="00AF7D5D" w:rsidRDefault="00AF7D5D">
      <w:pPr>
        <w:pStyle w:val="ConsPlusNonformat"/>
        <w:jc w:val="both"/>
        <w:rPr>
          <w:rFonts w:ascii="Times New Roman" w:hAnsi="Times New Roman" w:cs="Times New Roman"/>
          <w:sz w:val="24"/>
          <w:szCs w:val="24"/>
        </w:rPr>
      </w:pPr>
      <w:r w:rsidRPr="00AF7D5D">
        <w:rPr>
          <w:rFonts w:ascii="Times New Roman" w:hAnsi="Times New Roman" w:cs="Times New Roman"/>
          <w:sz w:val="24"/>
          <w:szCs w:val="24"/>
        </w:rPr>
        <w:t xml:space="preserve">                юридического лица)</w:t>
      </w:r>
    </w:p>
    <w:p w:rsidR="00AF7D5D" w:rsidRPr="00AF7D5D" w:rsidRDefault="00AF7D5D">
      <w:pPr>
        <w:pStyle w:val="ConsPlusNonformat"/>
        <w:jc w:val="both"/>
        <w:rPr>
          <w:rFonts w:ascii="Times New Roman" w:hAnsi="Times New Roman" w:cs="Times New Roman"/>
          <w:sz w:val="24"/>
          <w:szCs w:val="24"/>
        </w:rPr>
      </w:pPr>
      <w:r w:rsidRPr="00AF7D5D">
        <w:rPr>
          <w:rFonts w:ascii="Times New Roman" w:hAnsi="Times New Roman" w:cs="Times New Roman"/>
          <w:sz w:val="24"/>
          <w:szCs w:val="24"/>
        </w:rPr>
        <w:t>или                                          ______________________________</w:t>
      </w:r>
    </w:p>
    <w:p w:rsidR="00AF7D5D" w:rsidRPr="00AF7D5D" w:rsidRDefault="00AF7D5D">
      <w:pPr>
        <w:pStyle w:val="ConsPlusNonformat"/>
        <w:jc w:val="both"/>
        <w:rPr>
          <w:rFonts w:ascii="Times New Roman" w:hAnsi="Times New Roman" w:cs="Times New Roman"/>
          <w:sz w:val="24"/>
          <w:szCs w:val="24"/>
        </w:rPr>
      </w:pPr>
      <w:r w:rsidRPr="00AF7D5D">
        <w:rPr>
          <w:rFonts w:ascii="Times New Roman" w:hAnsi="Times New Roman" w:cs="Times New Roman"/>
          <w:sz w:val="24"/>
          <w:szCs w:val="24"/>
        </w:rPr>
        <w:t xml:space="preserve">                                  (подпись)        (инициалы, фамилия)</w:t>
      </w:r>
    </w:p>
    <w:p w:rsidR="00AF7D5D" w:rsidRPr="00AF7D5D" w:rsidRDefault="00AF7D5D">
      <w:pPr>
        <w:pStyle w:val="ConsPlusNonformat"/>
        <w:jc w:val="both"/>
        <w:rPr>
          <w:rFonts w:ascii="Times New Roman" w:hAnsi="Times New Roman" w:cs="Times New Roman"/>
          <w:sz w:val="24"/>
          <w:szCs w:val="24"/>
        </w:rPr>
      </w:pPr>
      <w:r w:rsidRPr="00AF7D5D">
        <w:rPr>
          <w:rFonts w:ascii="Times New Roman" w:hAnsi="Times New Roman" w:cs="Times New Roman"/>
          <w:sz w:val="24"/>
          <w:szCs w:val="24"/>
        </w:rPr>
        <w:t>индивидуальный предприниматель</w:t>
      </w:r>
    </w:p>
    <w:p w:rsidR="00AF7D5D" w:rsidRPr="00AF7D5D" w:rsidRDefault="00AF7D5D">
      <w:pPr>
        <w:pStyle w:val="ConsPlusNonformat"/>
        <w:jc w:val="both"/>
        <w:rPr>
          <w:rFonts w:ascii="Times New Roman" w:hAnsi="Times New Roman" w:cs="Times New Roman"/>
          <w:sz w:val="24"/>
          <w:szCs w:val="24"/>
        </w:rPr>
      </w:pPr>
    </w:p>
    <w:p w:rsidR="00AF7D5D" w:rsidRPr="00AF7D5D" w:rsidRDefault="00AF7D5D">
      <w:pPr>
        <w:pStyle w:val="ConsPlusNonformat"/>
        <w:jc w:val="both"/>
        <w:rPr>
          <w:rFonts w:ascii="Times New Roman" w:hAnsi="Times New Roman" w:cs="Times New Roman"/>
          <w:sz w:val="24"/>
          <w:szCs w:val="24"/>
        </w:rPr>
      </w:pPr>
      <w:r w:rsidRPr="00AF7D5D">
        <w:rPr>
          <w:rFonts w:ascii="Times New Roman" w:hAnsi="Times New Roman" w:cs="Times New Roman"/>
          <w:sz w:val="24"/>
          <w:szCs w:val="24"/>
        </w:rPr>
        <w:t xml:space="preserve">    М.П.</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F7D5D" w:rsidRPr="00AF7D5D" w:rsidRDefault="00AF7D5D">
      <w:pPr>
        <w:widowControl w:val="0"/>
        <w:autoSpaceDE w:val="0"/>
        <w:autoSpaceDN w:val="0"/>
        <w:adjustRightInd w:val="0"/>
        <w:spacing w:after="0" w:line="240" w:lineRule="auto"/>
        <w:jc w:val="right"/>
        <w:outlineLvl w:val="0"/>
        <w:rPr>
          <w:rFonts w:ascii="Times New Roman" w:hAnsi="Times New Roman" w:cs="Times New Roman"/>
          <w:sz w:val="24"/>
          <w:szCs w:val="24"/>
        </w:rPr>
      </w:pPr>
      <w:bookmarkStart w:id="7" w:name="Par121"/>
      <w:bookmarkEnd w:id="7"/>
      <w:r w:rsidRPr="00AF7D5D">
        <w:rPr>
          <w:rFonts w:ascii="Times New Roman" w:hAnsi="Times New Roman" w:cs="Times New Roman"/>
          <w:sz w:val="24"/>
          <w:szCs w:val="24"/>
        </w:rPr>
        <w:t>Приложение N 2</w:t>
      </w:r>
    </w:p>
    <w:p w:rsidR="00AF7D5D" w:rsidRPr="00AF7D5D" w:rsidRDefault="00AF7D5D">
      <w:pPr>
        <w:widowControl w:val="0"/>
        <w:autoSpaceDE w:val="0"/>
        <w:autoSpaceDN w:val="0"/>
        <w:adjustRightInd w:val="0"/>
        <w:spacing w:after="0" w:line="240" w:lineRule="auto"/>
        <w:jc w:val="right"/>
        <w:rPr>
          <w:rFonts w:ascii="Times New Roman" w:hAnsi="Times New Roman" w:cs="Times New Roman"/>
          <w:sz w:val="24"/>
          <w:szCs w:val="24"/>
        </w:rPr>
      </w:pPr>
      <w:r w:rsidRPr="00AF7D5D">
        <w:rPr>
          <w:rFonts w:ascii="Times New Roman" w:hAnsi="Times New Roman" w:cs="Times New Roman"/>
          <w:sz w:val="24"/>
          <w:szCs w:val="24"/>
        </w:rPr>
        <w:t>к приказу Минэкономразвития России</w:t>
      </w:r>
    </w:p>
    <w:p w:rsidR="00AF7D5D" w:rsidRPr="00AF7D5D" w:rsidRDefault="00AF7D5D">
      <w:pPr>
        <w:widowControl w:val="0"/>
        <w:autoSpaceDE w:val="0"/>
        <w:autoSpaceDN w:val="0"/>
        <w:adjustRightInd w:val="0"/>
        <w:spacing w:after="0" w:line="240" w:lineRule="auto"/>
        <w:jc w:val="right"/>
        <w:rPr>
          <w:rFonts w:ascii="Times New Roman" w:hAnsi="Times New Roman" w:cs="Times New Roman"/>
          <w:sz w:val="24"/>
          <w:szCs w:val="24"/>
        </w:rPr>
      </w:pPr>
      <w:r w:rsidRPr="00AF7D5D">
        <w:rPr>
          <w:rFonts w:ascii="Times New Roman" w:hAnsi="Times New Roman" w:cs="Times New Roman"/>
          <w:sz w:val="24"/>
          <w:szCs w:val="24"/>
        </w:rPr>
        <w:t>от 21 февраля 2012 г. N 76</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F7D5D" w:rsidRPr="00AF7D5D" w:rsidRDefault="00AF7D5D">
      <w:pPr>
        <w:widowControl w:val="0"/>
        <w:autoSpaceDE w:val="0"/>
        <w:autoSpaceDN w:val="0"/>
        <w:adjustRightInd w:val="0"/>
        <w:spacing w:after="0" w:line="240" w:lineRule="auto"/>
        <w:jc w:val="center"/>
        <w:rPr>
          <w:rFonts w:ascii="Times New Roman" w:hAnsi="Times New Roman" w:cs="Times New Roman"/>
          <w:b/>
          <w:bCs/>
          <w:sz w:val="24"/>
          <w:szCs w:val="24"/>
        </w:rPr>
      </w:pPr>
      <w:bookmarkStart w:id="8" w:name="Par125"/>
      <w:bookmarkEnd w:id="8"/>
      <w:r w:rsidRPr="00AF7D5D">
        <w:rPr>
          <w:rFonts w:ascii="Times New Roman" w:hAnsi="Times New Roman" w:cs="Times New Roman"/>
          <w:b/>
          <w:bCs/>
          <w:sz w:val="24"/>
          <w:szCs w:val="24"/>
        </w:rPr>
        <w:t>ПОРЯДОК</w:t>
      </w:r>
    </w:p>
    <w:p w:rsidR="00AF7D5D" w:rsidRPr="00AF7D5D" w:rsidRDefault="00AF7D5D">
      <w:pPr>
        <w:widowControl w:val="0"/>
        <w:autoSpaceDE w:val="0"/>
        <w:autoSpaceDN w:val="0"/>
        <w:adjustRightInd w:val="0"/>
        <w:spacing w:after="0" w:line="240" w:lineRule="auto"/>
        <w:jc w:val="center"/>
        <w:rPr>
          <w:rFonts w:ascii="Times New Roman" w:hAnsi="Times New Roman" w:cs="Times New Roman"/>
          <w:b/>
          <w:bCs/>
          <w:sz w:val="24"/>
          <w:szCs w:val="24"/>
        </w:rPr>
      </w:pPr>
      <w:r w:rsidRPr="00AF7D5D">
        <w:rPr>
          <w:rFonts w:ascii="Times New Roman" w:hAnsi="Times New Roman" w:cs="Times New Roman"/>
          <w:b/>
          <w:bCs/>
          <w:sz w:val="24"/>
          <w:szCs w:val="24"/>
        </w:rPr>
        <w:t xml:space="preserve">ФОРМИРОВАНИЯ И ВЕДЕНИЯ ЕДИНОГО РЕЕСТРА </w:t>
      </w:r>
      <w:proofErr w:type="gramStart"/>
      <w:r w:rsidRPr="00AF7D5D">
        <w:rPr>
          <w:rFonts w:ascii="Times New Roman" w:hAnsi="Times New Roman" w:cs="Times New Roman"/>
          <w:b/>
          <w:bCs/>
          <w:sz w:val="24"/>
          <w:szCs w:val="24"/>
        </w:rPr>
        <w:t>ЗАРЕГИСТРИРОВАННЫХ</w:t>
      </w:r>
      <w:proofErr w:type="gramEnd"/>
    </w:p>
    <w:p w:rsidR="00AF7D5D" w:rsidRPr="00AF7D5D" w:rsidRDefault="00AF7D5D">
      <w:pPr>
        <w:widowControl w:val="0"/>
        <w:autoSpaceDE w:val="0"/>
        <w:autoSpaceDN w:val="0"/>
        <w:adjustRightInd w:val="0"/>
        <w:spacing w:after="0" w:line="240" w:lineRule="auto"/>
        <w:jc w:val="center"/>
        <w:rPr>
          <w:rFonts w:ascii="Times New Roman" w:hAnsi="Times New Roman" w:cs="Times New Roman"/>
          <w:b/>
          <w:bCs/>
          <w:sz w:val="24"/>
          <w:szCs w:val="24"/>
        </w:rPr>
      </w:pPr>
      <w:r w:rsidRPr="00AF7D5D">
        <w:rPr>
          <w:rFonts w:ascii="Times New Roman" w:hAnsi="Times New Roman" w:cs="Times New Roman"/>
          <w:b/>
          <w:bCs/>
          <w:sz w:val="24"/>
          <w:szCs w:val="24"/>
        </w:rPr>
        <w:t>ДЕКЛАРАЦИЙ О СООТВЕТСТВИИ, ПРЕДОСТАВЛЕНИЯ СОДЕРЖАЩИХСЯ</w:t>
      </w:r>
    </w:p>
    <w:p w:rsidR="00AF7D5D" w:rsidRPr="00AF7D5D" w:rsidRDefault="00AF7D5D">
      <w:pPr>
        <w:widowControl w:val="0"/>
        <w:autoSpaceDE w:val="0"/>
        <w:autoSpaceDN w:val="0"/>
        <w:adjustRightInd w:val="0"/>
        <w:spacing w:after="0" w:line="240" w:lineRule="auto"/>
        <w:jc w:val="center"/>
        <w:rPr>
          <w:rFonts w:ascii="Times New Roman" w:hAnsi="Times New Roman" w:cs="Times New Roman"/>
          <w:b/>
          <w:bCs/>
          <w:sz w:val="24"/>
          <w:szCs w:val="24"/>
        </w:rPr>
      </w:pPr>
      <w:r w:rsidRPr="00AF7D5D">
        <w:rPr>
          <w:rFonts w:ascii="Times New Roman" w:hAnsi="Times New Roman" w:cs="Times New Roman"/>
          <w:b/>
          <w:bCs/>
          <w:sz w:val="24"/>
          <w:szCs w:val="24"/>
        </w:rPr>
        <w:t>В УКАЗАННОМ РЕЕСТРЕ СВЕДЕНИЙ</w:t>
      </w:r>
    </w:p>
    <w:p w:rsidR="00AF7D5D" w:rsidRPr="00AF7D5D" w:rsidRDefault="00AF7D5D">
      <w:pPr>
        <w:widowControl w:val="0"/>
        <w:autoSpaceDE w:val="0"/>
        <w:autoSpaceDN w:val="0"/>
        <w:adjustRightInd w:val="0"/>
        <w:spacing w:after="0" w:line="240" w:lineRule="auto"/>
        <w:jc w:val="center"/>
        <w:rPr>
          <w:rFonts w:ascii="Times New Roman" w:hAnsi="Times New Roman" w:cs="Times New Roman"/>
          <w:sz w:val="24"/>
          <w:szCs w:val="24"/>
        </w:rPr>
      </w:pPr>
    </w:p>
    <w:p w:rsidR="00AF7D5D" w:rsidRPr="00AF7D5D" w:rsidRDefault="00AF7D5D">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9" w:name="Par130"/>
      <w:bookmarkEnd w:id="9"/>
      <w:r w:rsidRPr="00AF7D5D">
        <w:rPr>
          <w:rFonts w:ascii="Times New Roman" w:hAnsi="Times New Roman" w:cs="Times New Roman"/>
          <w:sz w:val="24"/>
          <w:szCs w:val="24"/>
        </w:rPr>
        <w:t>I. Общие положения</w:t>
      </w:r>
    </w:p>
    <w:p w:rsidR="00AF7D5D" w:rsidRPr="00AF7D5D" w:rsidRDefault="00AF7D5D">
      <w:pPr>
        <w:widowControl w:val="0"/>
        <w:autoSpaceDE w:val="0"/>
        <w:autoSpaceDN w:val="0"/>
        <w:adjustRightInd w:val="0"/>
        <w:spacing w:after="0" w:line="240" w:lineRule="auto"/>
        <w:jc w:val="center"/>
        <w:rPr>
          <w:rFonts w:ascii="Times New Roman" w:hAnsi="Times New Roman" w:cs="Times New Roman"/>
          <w:sz w:val="24"/>
          <w:szCs w:val="24"/>
        </w:rPr>
      </w:pP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 xml:space="preserve">1. Настоящий Порядок определяет правила формирования и ведения единого реестра деклараций о соответствии продукции требованиям технических регламентов (далее - единый реестр), предоставления содержащихся в указанном реестре сведений, в том числе правила включения в единый реестр сведений о </w:t>
      </w:r>
      <w:proofErr w:type="gramStart"/>
      <w:r w:rsidRPr="00AF7D5D">
        <w:rPr>
          <w:rFonts w:ascii="Times New Roman" w:hAnsi="Times New Roman" w:cs="Times New Roman"/>
          <w:sz w:val="24"/>
          <w:szCs w:val="24"/>
        </w:rPr>
        <w:t>декларациях</w:t>
      </w:r>
      <w:proofErr w:type="gramEnd"/>
      <w:r w:rsidRPr="00AF7D5D">
        <w:rPr>
          <w:rFonts w:ascii="Times New Roman" w:hAnsi="Times New Roman" w:cs="Times New Roman"/>
          <w:sz w:val="24"/>
          <w:szCs w:val="24"/>
        </w:rPr>
        <w:t xml:space="preserve"> о соответствии продукции требованиям технических регламентов (далее - декларация о соответствии), приостановлении, возобновлении или прекращении их действия.</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2. Единый реестр формируется и ведется в электронном виде на основе единых методологических и программно-технологических принципов, определяемых Федеральной службой по аккредитации.</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 xml:space="preserve">3. Формирование и ведение единого реестра включает сбор сведений о принятых и зарегистрированных декларациях о соответствии, приостановлении, возобновлении или прекращении их действия, а также внесение в единый реестр сведений о </w:t>
      </w:r>
      <w:proofErr w:type="gramStart"/>
      <w:r w:rsidRPr="00AF7D5D">
        <w:rPr>
          <w:rFonts w:ascii="Times New Roman" w:hAnsi="Times New Roman" w:cs="Times New Roman"/>
          <w:sz w:val="24"/>
          <w:szCs w:val="24"/>
        </w:rPr>
        <w:t>декларациях</w:t>
      </w:r>
      <w:proofErr w:type="gramEnd"/>
      <w:r w:rsidRPr="00AF7D5D">
        <w:rPr>
          <w:rFonts w:ascii="Times New Roman" w:hAnsi="Times New Roman" w:cs="Times New Roman"/>
          <w:sz w:val="24"/>
          <w:szCs w:val="24"/>
        </w:rPr>
        <w:t xml:space="preserve"> о соответствии, их хранение, систематизацию, актуализацию и защиту.</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4. Документы, на основании которых вносятся сведения в единый реестр, хранятся на бумажных и (или) электронных носителях.</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5. Формирование и ведение единого реестра осуществляется на условиях, обеспечивающих предотвращение несанкционированного доступа к нему.</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F7D5D" w:rsidRPr="00AF7D5D" w:rsidRDefault="00AF7D5D">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10" w:name="Par138"/>
      <w:bookmarkEnd w:id="10"/>
      <w:r w:rsidRPr="00AF7D5D">
        <w:rPr>
          <w:rFonts w:ascii="Times New Roman" w:hAnsi="Times New Roman" w:cs="Times New Roman"/>
          <w:sz w:val="24"/>
          <w:szCs w:val="24"/>
        </w:rPr>
        <w:t>II. Порядок формирования и ведения единого реестра</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 xml:space="preserve">6. Сведения о </w:t>
      </w:r>
      <w:proofErr w:type="gramStart"/>
      <w:r w:rsidRPr="00AF7D5D">
        <w:rPr>
          <w:rFonts w:ascii="Times New Roman" w:hAnsi="Times New Roman" w:cs="Times New Roman"/>
          <w:sz w:val="24"/>
          <w:szCs w:val="24"/>
        </w:rPr>
        <w:t>декларациях</w:t>
      </w:r>
      <w:proofErr w:type="gramEnd"/>
      <w:r w:rsidRPr="00AF7D5D">
        <w:rPr>
          <w:rFonts w:ascii="Times New Roman" w:hAnsi="Times New Roman" w:cs="Times New Roman"/>
          <w:sz w:val="24"/>
          <w:szCs w:val="24"/>
        </w:rPr>
        <w:t xml:space="preserve"> о соответствии вносятся в единый реестр в виде электронной записи, содержащей:</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1" w:name="Par141"/>
      <w:bookmarkEnd w:id="11"/>
      <w:r w:rsidRPr="00AF7D5D">
        <w:rPr>
          <w:rFonts w:ascii="Times New Roman" w:hAnsi="Times New Roman" w:cs="Times New Roman"/>
          <w:sz w:val="24"/>
          <w:szCs w:val="24"/>
        </w:rPr>
        <w:t>а) наименование и местонахождение заявителя;</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б) наименование и местонахождение изготовителя продукции;</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в) информацию об объекте декларирования соответствия продукции требованиям технического регламента, позволяющую идентифицировать этот объект;</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г) сведения о технических регламентах, соответствие продукции требованиям которых подтверждается;</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д) сведения о схеме декларирования соответствия продукции требованиям технического регламента;</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е) сведения о проведенных исследованиях (испытаниях) и измерениях, сертификате системы качества (при наличии), а также других документах, послуживших основанием для подтверждения соответствия продукции требованиям технических регламентов;</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ж) срок действия декларации о соответствии;</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з) сведения о приложении (приложениях) к декларации о соответствии;</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и) наименование и местонахождение органа, зарегистрировавшего декларацию о соответствии;</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к) регистрационный номер и дату регистрации декларации о соответствии;</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2" w:name="Par151"/>
      <w:bookmarkEnd w:id="12"/>
      <w:r w:rsidRPr="00AF7D5D">
        <w:rPr>
          <w:rFonts w:ascii="Times New Roman" w:hAnsi="Times New Roman" w:cs="Times New Roman"/>
          <w:sz w:val="24"/>
          <w:szCs w:val="24"/>
        </w:rPr>
        <w:t xml:space="preserve">л) код (коды) Единой товарной </w:t>
      </w:r>
      <w:hyperlink r:id="rId12" w:history="1">
        <w:r w:rsidRPr="00AF7D5D">
          <w:rPr>
            <w:rFonts w:ascii="Times New Roman" w:hAnsi="Times New Roman" w:cs="Times New Roman"/>
            <w:color w:val="0000FF"/>
            <w:sz w:val="24"/>
            <w:szCs w:val="24"/>
          </w:rPr>
          <w:t>номенклатуры</w:t>
        </w:r>
      </w:hyperlink>
      <w:r w:rsidRPr="00AF7D5D">
        <w:rPr>
          <w:rFonts w:ascii="Times New Roman" w:hAnsi="Times New Roman" w:cs="Times New Roman"/>
          <w:sz w:val="24"/>
          <w:szCs w:val="24"/>
        </w:rPr>
        <w:t xml:space="preserve"> внешнеэкономической деятельности Таможенного союза;</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lastRenderedPageBreak/>
        <w:t>м) дату прекращения действия декларации о соответствии по решению заявителя, а также дату и регистрационный номер уведомления о прекращении действия декларации о соответствии по решению заявителя, дату прекращения действия декларации о соответствии по предписанию органа государственного контроля (надзора), дату и регистрационный номер предписания о прекращении действия декларации о соответствии;</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н) дату (период) приостановления действия декларации о соответствии по предписанию органа государственного контроля (надзора), а также дату и регистрационный номер предписания о приостановлении действия декларации о соответствии;</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о) дату возобновления действия декларации о соответствии по решению органа государственного контроля (надзора), а также дату и регистрационный номер решения о возобновлении действия декларации о соответствии.</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 xml:space="preserve">7. Органы по сертификации передают в Федеральную службу по аккредитации в электронной форме с использованием информационно-телекоммуникационной сети "Интернет" сведения о </w:t>
      </w:r>
      <w:proofErr w:type="gramStart"/>
      <w:r w:rsidRPr="00AF7D5D">
        <w:rPr>
          <w:rFonts w:ascii="Times New Roman" w:hAnsi="Times New Roman" w:cs="Times New Roman"/>
          <w:sz w:val="24"/>
          <w:szCs w:val="24"/>
        </w:rPr>
        <w:t>декларациях</w:t>
      </w:r>
      <w:proofErr w:type="gramEnd"/>
      <w:r w:rsidRPr="00AF7D5D">
        <w:rPr>
          <w:rFonts w:ascii="Times New Roman" w:hAnsi="Times New Roman" w:cs="Times New Roman"/>
          <w:sz w:val="24"/>
          <w:szCs w:val="24"/>
        </w:rPr>
        <w:t xml:space="preserve"> о соответствии, установленные </w:t>
      </w:r>
      <w:hyperlink w:anchor="Par141" w:history="1">
        <w:r w:rsidRPr="00AF7D5D">
          <w:rPr>
            <w:rFonts w:ascii="Times New Roman" w:hAnsi="Times New Roman" w:cs="Times New Roman"/>
            <w:color w:val="0000FF"/>
            <w:sz w:val="24"/>
            <w:szCs w:val="24"/>
          </w:rPr>
          <w:t>подпунктами "а"</w:t>
        </w:r>
      </w:hyperlink>
      <w:r w:rsidRPr="00AF7D5D">
        <w:rPr>
          <w:rFonts w:ascii="Times New Roman" w:hAnsi="Times New Roman" w:cs="Times New Roman"/>
          <w:sz w:val="24"/>
          <w:szCs w:val="24"/>
        </w:rPr>
        <w:t xml:space="preserve"> - </w:t>
      </w:r>
      <w:hyperlink w:anchor="Par151" w:history="1">
        <w:r w:rsidRPr="00AF7D5D">
          <w:rPr>
            <w:rFonts w:ascii="Times New Roman" w:hAnsi="Times New Roman" w:cs="Times New Roman"/>
            <w:color w:val="0000FF"/>
            <w:sz w:val="24"/>
            <w:szCs w:val="24"/>
          </w:rPr>
          <w:t>"л" пункта 6</w:t>
        </w:r>
      </w:hyperlink>
      <w:r w:rsidRPr="00AF7D5D">
        <w:rPr>
          <w:rFonts w:ascii="Times New Roman" w:hAnsi="Times New Roman" w:cs="Times New Roman"/>
          <w:sz w:val="24"/>
          <w:szCs w:val="24"/>
        </w:rPr>
        <w:t xml:space="preserve"> настоящего Порядка, в течение трех рабочих дней с даты регистрации декларации о соответствии.</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 xml:space="preserve">8. Каждой записи сведений в едином реестре о зарегистрированных </w:t>
      </w:r>
      <w:proofErr w:type="gramStart"/>
      <w:r w:rsidRPr="00AF7D5D">
        <w:rPr>
          <w:rFonts w:ascii="Times New Roman" w:hAnsi="Times New Roman" w:cs="Times New Roman"/>
          <w:sz w:val="24"/>
          <w:szCs w:val="24"/>
        </w:rPr>
        <w:t>декларациях</w:t>
      </w:r>
      <w:proofErr w:type="gramEnd"/>
      <w:r w:rsidRPr="00AF7D5D">
        <w:rPr>
          <w:rFonts w:ascii="Times New Roman" w:hAnsi="Times New Roman" w:cs="Times New Roman"/>
          <w:sz w:val="24"/>
          <w:szCs w:val="24"/>
        </w:rPr>
        <w:t xml:space="preserve"> о соответствии, о приостановлении, возобновлении или прекращении их действия присваивается регистрационный номер, и для каждой записи указывается дата внесения ее в единый реестр.</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 xml:space="preserve">9. Для предотвращения утраты сведений о </w:t>
      </w:r>
      <w:proofErr w:type="gramStart"/>
      <w:r w:rsidRPr="00AF7D5D">
        <w:rPr>
          <w:rFonts w:ascii="Times New Roman" w:hAnsi="Times New Roman" w:cs="Times New Roman"/>
          <w:sz w:val="24"/>
          <w:szCs w:val="24"/>
        </w:rPr>
        <w:t>декларациях</w:t>
      </w:r>
      <w:proofErr w:type="gramEnd"/>
      <w:r w:rsidRPr="00AF7D5D">
        <w:rPr>
          <w:rFonts w:ascii="Times New Roman" w:hAnsi="Times New Roman" w:cs="Times New Roman"/>
          <w:sz w:val="24"/>
          <w:szCs w:val="24"/>
        </w:rPr>
        <w:t xml:space="preserve"> о соответствии, содержащихся в едином реестре, Федеральной службой по аккредитации формируется их резервная электронная копия.</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F7D5D" w:rsidRPr="00AF7D5D" w:rsidRDefault="00AF7D5D">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13" w:name="Par159"/>
      <w:bookmarkEnd w:id="13"/>
      <w:r w:rsidRPr="00AF7D5D">
        <w:rPr>
          <w:rFonts w:ascii="Times New Roman" w:hAnsi="Times New Roman" w:cs="Times New Roman"/>
          <w:sz w:val="24"/>
          <w:szCs w:val="24"/>
        </w:rPr>
        <w:t xml:space="preserve">III. Предоставление сведений о </w:t>
      </w:r>
      <w:proofErr w:type="gramStart"/>
      <w:r w:rsidRPr="00AF7D5D">
        <w:rPr>
          <w:rFonts w:ascii="Times New Roman" w:hAnsi="Times New Roman" w:cs="Times New Roman"/>
          <w:sz w:val="24"/>
          <w:szCs w:val="24"/>
        </w:rPr>
        <w:t>декларациях</w:t>
      </w:r>
      <w:proofErr w:type="gramEnd"/>
      <w:r w:rsidRPr="00AF7D5D">
        <w:rPr>
          <w:rFonts w:ascii="Times New Roman" w:hAnsi="Times New Roman" w:cs="Times New Roman"/>
          <w:sz w:val="24"/>
          <w:szCs w:val="24"/>
        </w:rPr>
        <w:t xml:space="preserve"> о соответствии,</w:t>
      </w:r>
    </w:p>
    <w:p w:rsidR="00AF7D5D" w:rsidRPr="00AF7D5D" w:rsidRDefault="00AF7D5D">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AF7D5D">
        <w:rPr>
          <w:rFonts w:ascii="Times New Roman" w:hAnsi="Times New Roman" w:cs="Times New Roman"/>
          <w:sz w:val="24"/>
          <w:szCs w:val="24"/>
        </w:rPr>
        <w:t>содержащихся</w:t>
      </w:r>
      <w:proofErr w:type="gramEnd"/>
      <w:r w:rsidRPr="00AF7D5D">
        <w:rPr>
          <w:rFonts w:ascii="Times New Roman" w:hAnsi="Times New Roman" w:cs="Times New Roman"/>
          <w:sz w:val="24"/>
          <w:szCs w:val="24"/>
        </w:rPr>
        <w:t xml:space="preserve"> в едином реестре</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4" w:name="Par162"/>
      <w:bookmarkEnd w:id="14"/>
      <w:r w:rsidRPr="00AF7D5D">
        <w:rPr>
          <w:rFonts w:ascii="Times New Roman" w:hAnsi="Times New Roman" w:cs="Times New Roman"/>
          <w:sz w:val="24"/>
          <w:szCs w:val="24"/>
        </w:rPr>
        <w:t xml:space="preserve">10. Сведения, содержащиеся в едином реестре, являются открытыми и общедоступными, за исключением сведений, относящихся к информации, доступ к которой ограничен в соответствии с </w:t>
      </w:r>
      <w:hyperlink r:id="rId13" w:history="1">
        <w:r w:rsidRPr="00AF7D5D">
          <w:rPr>
            <w:rFonts w:ascii="Times New Roman" w:hAnsi="Times New Roman" w:cs="Times New Roman"/>
            <w:color w:val="0000FF"/>
            <w:sz w:val="24"/>
            <w:szCs w:val="24"/>
          </w:rPr>
          <w:t>законодательством</w:t>
        </w:r>
      </w:hyperlink>
      <w:r w:rsidRPr="00AF7D5D">
        <w:rPr>
          <w:rFonts w:ascii="Times New Roman" w:hAnsi="Times New Roman" w:cs="Times New Roman"/>
          <w:sz w:val="24"/>
          <w:szCs w:val="24"/>
        </w:rPr>
        <w:t xml:space="preserve"> Российской Федерации.</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11. В информационно-телекоммуникационной сети "Интернет" размещаются следующие сведения из единого реестра:</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а) наименование и местонахождение заявителя;</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б) наименование и местонахождение изготовителя продукции;</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в) информация об объекте декларирования соответствия продукции требованиям технического регламента, позволяющая идентифицировать этот объект;</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г) информация о технических регламентах, соответствие продукции требованиям которых подтверждается;</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д) срок действия декларации о соответствии;</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е) регистрационный номер декларации о соответствии;</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ж) дата (период) приостановления действия декларации о соответствии по предписанию органа государственного контроля (надзора); дата и регистрационный номер предписания о прекращении действия декларации о соответствии продукции требованиям технических регламентов;</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з</w:t>
      </w:r>
      <w:proofErr w:type="gramStart"/>
      <w:r w:rsidRPr="00AF7D5D">
        <w:rPr>
          <w:rFonts w:ascii="Times New Roman" w:hAnsi="Times New Roman" w:cs="Times New Roman"/>
          <w:sz w:val="24"/>
          <w:szCs w:val="24"/>
        </w:rPr>
        <w:t>)д</w:t>
      </w:r>
      <w:proofErr w:type="gramEnd"/>
      <w:r w:rsidRPr="00AF7D5D">
        <w:rPr>
          <w:rFonts w:ascii="Times New Roman" w:hAnsi="Times New Roman" w:cs="Times New Roman"/>
          <w:sz w:val="24"/>
          <w:szCs w:val="24"/>
        </w:rPr>
        <w:t>ата прекращения действия декларации о соответствии по решению заявителя, а также дата и регистрационный номер уведомления о прекращении действия декларации о соответствии по решению заявителя; дата прекращения действия декларации о соответствии по предписанию органа государственного контроля (надзора), дата и регистрационный номер предписания о прекращении действия декларации о соответствии;</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lastRenderedPageBreak/>
        <w:t>и) дата возобновления действия декларации о соответствии, а также дата и регистрационный номер решения о возобновлении действия декларации о соответствии.</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 xml:space="preserve">12. Сведения из единого реестра, указанные в </w:t>
      </w:r>
      <w:hyperlink w:anchor="Par162" w:history="1">
        <w:r w:rsidRPr="00AF7D5D">
          <w:rPr>
            <w:rFonts w:ascii="Times New Roman" w:hAnsi="Times New Roman" w:cs="Times New Roman"/>
            <w:color w:val="0000FF"/>
            <w:sz w:val="24"/>
            <w:szCs w:val="24"/>
          </w:rPr>
          <w:t>пункте 10</w:t>
        </w:r>
      </w:hyperlink>
      <w:r w:rsidRPr="00AF7D5D">
        <w:rPr>
          <w:rFonts w:ascii="Times New Roman" w:hAnsi="Times New Roman" w:cs="Times New Roman"/>
          <w:sz w:val="24"/>
          <w:szCs w:val="24"/>
        </w:rPr>
        <w:t xml:space="preserve"> настоящего Порядка, размещаются в информационно-телекоммуникационной сети "Интернет" в течение одного рабочего дня со дня их внесения в единый реестр.</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 xml:space="preserve">13. Сведения о </w:t>
      </w:r>
      <w:proofErr w:type="gramStart"/>
      <w:r w:rsidRPr="00AF7D5D">
        <w:rPr>
          <w:rFonts w:ascii="Times New Roman" w:hAnsi="Times New Roman" w:cs="Times New Roman"/>
          <w:sz w:val="24"/>
          <w:szCs w:val="24"/>
        </w:rPr>
        <w:t>декларациях</w:t>
      </w:r>
      <w:proofErr w:type="gramEnd"/>
      <w:r w:rsidRPr="00AF7D5D">
        <w:rPr>
          <w:rFonts w:ascii="Times New Roman" w:hAnsi="Times New Roman" w:cs="Times New Roman"/>
          <w:sz w:val="24"/>
          <w:szCs w:val="24"/>
        </w:rPr>
        <w:t xml:space="preserve"> о соответствии, содержащиеся в едином реестре, предоставляются Федеральной службой по аккредитации по межведомственным запросам государственных органов, органов местного самоуправления, многофункциональных центров предоставления государственных и муниципальных услуг, запросам юридических и физических лиц.</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14. Запрос (межведомственный запрос) представляется в Федеральную службу по аккредитации непосредственно или направляется заказным почтовым отправлением с описью вложения и уведомлением о вручении либо в электронной форме с использованием информационно-телекоммуникационной сети "Интернет".</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15. В случае представления запроса в Федеральную службу по аккредитации непосредственно днем его поступления считается день регистрации запроса Федеральной службой по аккредитации. При направлении запроса заказным почтовым отправлением днем его поступления считается день получения почтового отправления Федеральной службой по аккредитации. При направлении запроса в электронной форме днем его поступления считается день его регистрации в системе электронного документооборота Федеральной службы по аккредитации.</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 xml:space="preserve">16. Предоставление сведений о </w:t>
      </w:r>
      <w:proofErr w:type="gramStart"/>
      <w:r w:rsidRPr="00AF7D5D">
        <w:rPr>
          <w:rFonts w:ascii="Times New Roman" w:hAnsi="Times New Roman" w:cs="Times New Roman"/>
          <w:sz w:val="24"/>
          <w:szCs w:val="24"/>
        </w:rPr>
        <w:t>декларациях</w:t>
      </w:r>
      <w:proofErr w:type="gramEnd"/>
      <w:r w:rsidRPr="00AF7D5D">
        <w:rPr>
          <w:rFonts w:ascii="Times New Roman" w:hAnsi="Times New Roman" w:cs="Times New Roman"/>
          <w:sz w:val="24"/>
          <w:szCs w:val="24"/>
        </w:rPr>
        <w:t xml:space="preserve"> о соответствии, содержащихся в едином реестре, осуществляется в течение трех рабочих дней со дня поступления в Федеральную службу по аккредитации соответствующего запроса (межведомственного запроса).</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17. В случае указания в межведомственном запросе органов государственной власти, органов местного самоуправления, многофункциональных центров предоставления государственных и муниципальных услуг на необходимость срочного предоставления сведений, содержащихся в едином реестре, Федеральная служба по аккредитации осуществляет предоставление указанных сведений в течение одного рабочего дня со дня поступления межведомственного запроса.</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F7D5D">
        <w:rPr>
          <w:rFonts w:ascii="Times New Roman" w:hAnsi="Times New Roman" w:cs="Times New Roman"/>
          <w:sz w:val="24"/>
          <w:szCs w:val="24"/>
        </w:rPr>
        <w:t xml:space="preserve">18. Сведения о </w:t>
      </w:r>
      <w:proofErr w:type="gramStart"/>
      <w:r w:rsidRPr="00AF7D5D">
        <w:rPr>
          <w:rFonts w:ascii="Times New Roman" w:hAnsi="Times New Roman" w:cs="Times New Roman"/>
          <w:sz w:val="24"/>
          <w:szCs w:val="24"/>
        </w:rPr>
        <w:t>декларациях</w:t>
      </w:r>
      <w:proofErr w:type="gramEnd"/>
      <w:r w:rsidRPr="00AF7D5D">
        <w:rPr>
          <w:rFonts w:ascii="Times New Roman" w:hAnsi="Times New Roman" w:cs="Times New Roman"/>
          <w:sz w:val="24"/>
          <w:szCs w:val="24"/>
        </w:rPr>
        <w:t xml:space="preserve"> о соответствии, содержащиеся в едином реестре, предоставляются бесплатно.</w:t>
      </w: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F7D5D" w:rsidRPr="00AF7D5D" w:rsidRDefault="00AF7D5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F7D5D" w:rsidRPr="00AF7D5D" w:rsidRDefault="00AF7D5D">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E62CD6" w:rsidRPr="00AF7D5D" w:rsidRDefault="00E62CD6">
      <w:pPr>
        <w:rPr>
          <w:rFonts w:ascii="Times New Roman" w:hAnsi="Times New Roman" w:cs="Times New Roman"/>
          <w:sz w:val="24"/>
          <w:szCs w:val="24"/>
        </w:rPr>
      </w:pPr>
    </w:p>
    <w:sectPr w:rsidR="00E62CD6" w:rsidRPr="00AF7D5D" w:rsidSect="00FA29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D5D"/>
    <w:rsid w:val="00AF7D5D"/>
    <w:rsid w:val="00E62C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F7D5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F7D5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EF885442D3A3266ED68C43CC20C48C50BCF0E89E2BFE69C378F550S2DDJ" TargetMode="External"/><Relationship Id="rId13" Type="http://schemas.openxmlformats.org/officeDocument/2006/relationships/hyperlink" Target="consultantplus://offline/ref=2FEF885442D3A3266ED68C43CC20C48C51BCFBE29D2BFE69C378F550S2DDJ" TargetMode="External"/><Relationship Id="rId3" Type="http://schemas.openxmlformats.org/officeDocument/2006/relationships/settings" Target="settings.xml"/><Relationship Id="rId7" Type="http://schemas.openxmlformats.org/officeDocument/2006/relationships/hyperlink" Target="consultantplus://offline/ref=2FEF885442D3A3266ED68C43CC20C48C59B7F7EE9422A363CB21F9522A35C78F0EE793BBSEDBJ" TargetMode="External"/><Relationship Id="rId12" Type="http://schemas.openxmlformats.org/officeDocument/2006/relationships/hyperlink" Target="consultantplus://offline/ref=2FEF885442D3A3266ED68C43CC20C48C59B7F7EE9428A363CB21F9522A35C78F0EE793B2EB07C070SDD8J"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2FEF885442D3A3266ED68C43CC20C48C59B7F7EE9422A363CB21F9522A35C78F0EE793B4SED2J" TargetMode="External"/><Relationship Id="rId11" Type="http://schemas.openxmlformats.org/officeDocument/2006/relationships/hyperlink" Target="consultantplus://offline/ref=2FEF885442D3A3266ED68C43CC20C48C59B7F7EE9428A363CB21F9522A35C78F0EE793B2EB07C070SDD8J" TargetMode="External"/><Relationship Id="rId5" Type="http://schemas.openxmlformats.org/officeDocument/2006/relationships/hyperlink" Target="consultantplus://offline/ref=2FEF885442D3A3266ED68C43CC20C48C59B7F0E39F20A363CB21F9522A35C78F0EE793B2EB07C279SDDCJ" TargetMode="External"/><Relationship Id="rId15" Type="http://schemas.openxmlformats.org/officeDocument/2006/relationships/theme" Target="theme/theme1.xml"/><Relationship Id="rId10" Type="http://schemas.openxmlformats.org/officeDocument/2006/relationships/hyperlink" Target="consultantplus://offline/ref=2FEF885442D3A3266ED68C43CC20C48C51BAF4EA9D2BFE69C378F550S2DDJ" TargetMode="External"/><Relationship Id="rId4" Type="http://schemas.openxmlformats.org/officeDocument/2006/relationships/webSettings" Target="webSettings.xml"/><Relationship Id="rId9" Type="http://schemas.openxmlformats.org/officeDocument/2006/relationships/hyperlink" Target="consultantplus://offline/ref=2FEF885442D3A3266ED68C43CC20C48C59B8F3E29829A363CB21F9522AS3D5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3330</Words>
  <Characters>18986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Фильченкова Екатерина Александровна</dc:creator>
  <cp:lastModifiedBy>Фильченкова Екатерина Александровна</cp:lastModifiedBy>
  <cp:revision>1</cp:revision>
  <dcterms:created xsi:type="dcterms:W3CDTF">2015-10-07T09:03:00Z</dcterms:created>
  <dcterms:modified xsi:type="dcterms:W3CDTF">2015-10-07T09:05:00Z</dcterms:modified>
</cp:coreProperties>
</file>