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793" w:rsidRPr="00CD2793" w:rsidRDefault="00CD279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CD2793" w:rsidRPr="00CD2793"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D2793" w:rsidRPr="00CD2793" w:rsidRDefault="00CD27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793">
              <w:rPr>
                <w:rFonts w:ascii="Times New Roman" w:hAnsi="Times New Roman" w:cs="Times New Roman"/>
                <w:sz w:val="24"/>
                <w:szCs w:val="24"/>
              </w:rPr>
              <w:t>27 сентября 2005 года</w:t>
            </w:r>
          </w:p>
        </w:tc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D2793" w:rsidRPr="00CD2793" w:rsidRDefault="00CD27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2793">
              <w:rPr>
                <w:rFonts w:ascii="Times New Roman" w:hAnsi="Times New Roman" w:cs="Times New Roman"/>
                <w:sz w:val="24"/>
                <w:szCs w:val="24"/>
              </w:rPr>
              <w:t>N 1131</w:t>
            </w:r>
          </w:p>
        </w:tc>
      </w:tr>
    </w:tbl>
    <w:p w:rsidR="00CD2793" w:rsidRPr="00CD2793" w:rsidRDefault="00CD2793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2793" w:rsidRPr="00CD2793" w:rsidRDefault="00CD27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2793" w:rsidRPr="00CD2793" w:rsidRDefault="00CD27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2793">
        <w:rPr>
          <w:rFonts w:ascii="Times New Roman" w:hAnsi="Times New Roman" w:cs="Times New Roman"/>
          <w:b/>
          <w:bCs/>
          <w:sz w:val="24"/>
          <w:szCs w:val="24"/>
        </w:rPr>
        <w:t>УКАЗ</w:t>
      </w:r>
    </w:p>
    <w:p w:rsidR="00CD2793" w:rsidRPr="00CD2793" w:rsidRDefault="00CD27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D2793" w:rsidRPr="00CD2793" w:rsidRDefault="00CD27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2793">
        <w:rPr>
          <w:rFonts w:ascii="Times New Roman" w:hAnsi="Times New Roman" w:cs="Times New Roman"/>
          <w:b/>
          <w:bCs/>
          <w:sz w:val="24"/>
          <w:szCs w:val="24"/>
        </w:rPr>
        <w:t>ПРЕЗИДЕНТА РОССИЙСКОЙ ФЕДЕРАЦИИ</w:t>
      </w:r>
    </w:p>
    <w:p w:rsidR="00CD2793" w:rsidRPr="00CD2793" w:rsidRDefault="00CD27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D2793" w:rsidRPr="00CD2793" w:rsidRDefault="00CD27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2793">
        <w:rPr>
          <w:rFonts w:ascii="Times New Roman" w:hAnsi="Times New Roman" w:cs="Times New Roman"/>
          <w:b/>
          <w:bCs/>
          <w:sz w:val="24"/>
          <w:szCs w:val="24"/>
        </w:rPr>
        <w:t>О КВАЛИФИКАЦИОННЫХ ТРЕБОВАНИЯХ</w:t>
      </w:r>
    </w:p>
    <w:p w:rsidR="00CD2793" w:rsidRPr="00CD2793" w:rsidRDefault="00CD27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2793">
        <w:rPr>
          <w:rFonts w:ascii="Times New Roman" w:hAnsi="Times New Roman" w:cs="Times New Roman"/>
          <w:b/>
          <w:bCs/>
          <w:sz w:val="24"/>
          <w:szCs w:val="24"/>
        </w:rPr>
        <w:t>К СТАЖУ ГОСУДАРСТВЕННОЙ ГРАЖДАНСКОЙ СЛУЖБЫ</w:t>
      </w:r>
    </w:p>
    <w:p w:rsidR="00CD2793" w:rsidRPr="00CD2793" w:rsidRDefault="00CD27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2793">
        <w:rPr>
          <w:rFonts w:ascii="Times New Roman" w:hAnsi="Times New Roman" w:cs="Times New Roman"/>
          <w:b/>
          <w:bCs/>
          <w:sz w:val="24"/>
          <w:szCs w:val="24"/>
        </w:rPr>
        <w:t>(ГОСУДАРСТВЕННОЙ СЛУЖБЫ ИНЫХ ВИДОВ) ИЛИ СТАЖУ РАБОТЫ</w:t>
      </w:r>
    </w:p>
    <w:p w:rsidR="00CD2793" w:rsidRPr="00CD2793" w:rsidRDefault="00CD27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2793">
        <w:rPr>
          <w:rFonts w:ascii="Times New Roman" w:hAnsi="Times New Roman" w:cs="Times New Roman"/>
          <w:b/>
          <w:bCs/>
          <w:sz w:val="24"/>
          <w:szCs w:val="24"/>
        </w:rPr>
        <w:t xml:space="preserve">ПО СПЕЦИАЛЬНОСТИ ДЛЯ </w:t>
      </w:r>
      <w:proofErr w:type="gramStart"/>
      <w:r w:rsidRPr="00CD2793">
        <w:rPr>
          <w:rFonts w:ascii="Times New Roman" w:hAnsi="Times New Roman" w:cs="Times New Roman"/>
          <w:b/>
          <w:bCs/>
          <w:sz w:val="24"/>
          <w:szCs w:val="24"/>
        </w:rPr>
        <w:t>ФЕДЕРАЛЬНЫХ</w:t>
      </w:r>
      <w:proofErr w:type="gramEnd"/>
      <w:r w:rsidRPr="00CD2793">
        <w:rPr>
          <w:rFonts w:ascii="Times New Roman" w:hAnsi="Times New Roman" w:cs="Times New Roman"/>
          <w:b/>
          <w:bCs/>
          <w:sz w:val="24"/>
          <w:szCs w:val="24"/>
        </w:rPr>
        <w:t xml:space="preserve"> ГОСУДАРСТВЕННЫХ</w:t>
      </w:r>
    </w:p>
    <w:p w:rsidR="00CD2793" w:rsidRPr="00CD2793" w:rsidRDefault="00CD27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2793">
        <w:rPr>
          <w:rFonts w:ascii="Times New Roman" w:hAnsi="Times New Roman" w:cs="Times New Roman"/>
          <w:b/>
          <w:bCs/>
          <w:sz w:val="24"/>
          <w:szCs w:val="24"/>
        </w:rPr>
        <w:t>ГРАЖДАНСКИХ СЛУЖАЩИХ</w:t>
      </w:r>
    </w:p>
    <w:p w:rsidR="00CD2793" w:rsidRPr="00CD2793" w:rsidRDefault="00CD27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D2793" w:rsidRPr="00CD2793" w:rsidRDefault="00CD27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D2793">
        <w:rPr>
          <w:rFonts w:ascii="Times New Roman" w:hAnsi="Times New Roman" w:cs="Times New Roman"/>
          <w:sz w:val="24"/>
          <w:szCs w:val="24"/>
        </w:rPr>
        <w:t>Список изменяющих документов</w:t>
      </w:r>
    </w:p>
    <w:p w:rsidR="00CD2793" w:rsidRPr="00CD2793" w:rsidRDefault="00CD27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CD2793">
        <w:rPr>
          <w:rFonts w:ascii="Times New Roman" w:hAnsi="Times New Roman" w:cs="Times New Roman"/>
          <w:sz w:val="24"/>
          <w:szCs w:val="24"/>
        </w:rPr>
        <w:t xml:space="preserve">(в ред. Указов Президента РФ от 26.07.2008 </w:t>
      </w:r>
      <w:hyperlink r:id="rId5" w:history="1">
        <w:r w:rsidRPr="00CD2793">
          <w:rPr>
            <w:rFonts w:ascii="Times New Roman" w:hAnsi="Times New Roman" w:cs="Times New Roman"/>
            <w:color w:val="0000FF"/>
            <w:sz w:val="24"/>
            <w:szCs w:val="24"/>
          </w:rPr>
          <w:t>N 1127</w:t>
        </w:r>
      </w:hyperlink>
      <w:r w:rsidRPr="00CD2793">
        <w:rPr>
          <w:rFonts w:ascii="Times New Roman" w:hAnsi="Times New Roman" w:cs="Times New Roman"/>
          <w:sz w:val="24"/>
          <w:szCs w:val="24"/>
        </w:rPr>
        <w:t>,</w:t>
      </w:r>
      <w:proofErr w:type="gramEnd"/>
    </w:p>
    <w:p w:rsidR="00CD2793" w:rsidRPr="00CD2793" w:rsidRDefault="00CD27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D2793">
        <w:rPr>
          <w:rFonts w:ascii="Times New Roman" w:hAnsi="Times New Roman" w:cs="Times New Roman"/>
          <w:sz w:val="24"/>
          <w:szCs w:val="24"/>
        </w:rPr>
        <w:t xml:space="preserve">от 15.11.2013 </w:t>
      </w:r>
      <w:hyperlink r:id="rId6" w:history="1">
        <w:r w:rsidRPr="00CD2793">
          <w:rPr>
            <w:rFonts w:ascii="Times New Roman" w:hAnsi="Times New Roman" w:cs="Times New Roman"/>
            <w:color w:val="0000FF"/>
            <w:sz w:val="24"/>
            <w:szCs w:val="24"/>
          </w:rPr>
          <w:t>N 848</w:t>
        </w:r>
      </w:hyperlink>
      <w:r w:rsidRPr="00CD2793">
        <w:rPr>
          <w:rFonts w:ascii="Times New Roman" w:hAnsi="Times New Roman" w:cs="Times New Roman"/>
          <w:sz w:val="24"/>
          <w:szCs w:val="24"/>
        </w:rPr>
        <w:t>)</w:t>
      </w:r>
    </w:p>
    <w:p w:rsidR="00CD2793" w:rsidRPr="00CD2793" w:rsidRDefault="00CD27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2793" w:rsidRPr="00CD2793" w:rsidRDefault="00CD27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2793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hyperlink r:id="rId7" w:history="1">
        <w:r w:rsidRPr="00CD2793">
          <w:rPr>
            <w:rFonts w:ascii="Times New Roman" w:hAnsi="Times New Roman" w:cs="Times New Roman"/>
            <w:color w:val="0000FF"/>
            <w:sz w:val="24"/>
            <w:szCs w:val="24"/>
          </w:rPr>
          <w:t>статьей 12</w:t>
        </w:r>
      </w:hyperlink>
      <w:r w:rsidRPr="00CD2793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2004 г. N 79-ФЗ "О государственной гражданской службе Российской Федерации" постановляю:</w:t>
      </w:r>
    </w:p>
    <w:p w:rsidR="00CD2793" w:rsidRPr="00CD2793" w:rsidRDefault="00CD27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19"/>
      <w:bookmarkEnd w:id="1"/>
      <w:r w:rsidRPr="00CD2793">
        <w:rPr>
          <w:rFonts w:ascii="Times New Roman" w:hAnsi="Times New Roman" w:cs="Times New Roman"/>
          <w:sz w:val="24"/>
          <w:szCs w:val="24"/>
        </w:rPr>
        <w:t>1. Установить следующие квалификационные требования к стажу государственной гражданской службы (государственной службы иных видов) или стажу работы по специальности для замещения:</w:t>
      </w:r>
    </w:p>
    <w:p w:rsidR="00CD2793" w:rsidRPr="00CD2793" w:rsidRDefault="00CD27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2793">
        <w:rPr>
          <w:rFonts w:ascii="Times New Roman" w:hAnsi="Times New Roman" w:cs="Times New Roman"/>
          <w:sz w:val="24"/>
          <w:szCs w:val="24"/>
        </w:rPr>
        <w:t>а) высших должностей федеральной государственной гражданской службы - не менее шести лет стажа государственной гражданской службы (государственной службы иных видов) или не менее семи лет стажа работы по специальности;</w:t>
      </w:r>
    </w:p>
    <w:p w:rsidR="00CD2793" w:rsidRPr="00CD2793" w:rsidRDefault="00CD27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2793">
        <w:rPr>
          <w:rFonts w:ascii="Times New Roman" w:hAnsi="Times New Roman" w:cs="Times New Roman"/>
          <w:sz w:val="24"/>
          <w:szCs w:val="24"/>
        </w:rPr>
        <w:t>б) главных должностей федеральной государственной гражданской службы - не менее четырех лет стажа государственной гражданской службы (государственной службы иных видов) или не менее пяти лет стажа работы по специальности;</w:t>
      </w:r>
    </w:p>
    <w:p w:rsidR="00CD2793" w:rsidRPr="00CD2793" w:rsidRDefault="00CD27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2793">
        <w:rPr>
          <w:rFonts w:ascii="Times New Roman" w:hAnsi="Times New Roman" w:cs="Times New Roman"/>
          <w:sz w:val="24"/>
          <w:szCs w:val="24"/>
        </w:rPr>
        <w:t>в) ведущих должностей федеральной государственной гражданской службы - не менее двух лет стажа государственной гражданской службы (государственной службы иных видов) или не менее четырех лет стажа работы по специальности;</w:t>
      </w:r>
    </w:p>
    <w:p w:rsidR="00CD2793" w:rsidRPr="00CD2793" w:rsidRDefault="00CD27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2793">
        <w:rPr>
          <w:rFonts w:ascii="Times New Roman" w:hAnsi="Times New Roman" w:cs="Times New Roman"/>
          <w:sz w:val="24"/>
          <w:szCs w:val="24"/>
        </w:rPr>
        <w:t>г) старших и младших должностей федеральной государственной гражданской службы - без предъявления требований к стажу;</w:t>
      </w:r>
    </w:p>
    <w:p w:rsidR="00CD2793" w:rsidRPr="00CD2793" w:rsidRDefault="00CD27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79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CD2793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CD2793">
        <w:rPr>
          <w:rFonts w:ascii="Times New Roman" w:hAnsi="Times New Roman" w:cs="Times New Roman"/>
          <w:sz w:val="24"/>
          <w:szCs w:val="24"/>
        </w:rPr>
        <w:t xml:space="preserve">. "г" в ред. </w:t>
      </w:r>
      <w:hyperlink r:id="rId8" w:history="1">
        <w:r w:rsidRPr="00CD2793">
          <w:rPr>
            <w:rFonts w:ascii="Times New Roman" w:hAnsi="Times New Roman" w:cs="Times New Roman"/>
            <w:color w:val="0000FF"/>
            <w:sz w:val="24"/>
            <w:szCs w:val="24"/>
          </w:rPr>
          <w:t>Указа</w:t>
        </w:r>
      </w:hyperlink>
      <w:r w:rsidRPr="00CD2793">
        <w:rPr>
          <w:rFonts w:ascii="Times New Roman" w:hAnsi="Times New Roman" w:cs="Times New Roman"/>
          <w:sz w:val="24"/>
          <w:szCs w:val="24"/>
        </w:rPr>
        <w:t xml:space="preserve"> Президента РФ от 26.07.2008 N 1127)</w:t>
      </w:r>
    </w:p>
    <w:p w:rsidR="00CD2793" w:rsidRPr="00CD2793" w:rsidRDefault="00CD27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2793">
        <w:rPr>
          <w:rFonts w:ascii="Times New Roman" w:hAnsi="Times New Roman" w:cs="Times New Roman"/>
          <w:sz w:val="24"/>
          <w:szCs w:val="24"/>
        </w:rPr>
        <w:t xml:space="preserve">д) утратил силу с 26 июля 2008 года. - </w:t>
      </w:r>
      <w:hyperlink r:id="rId9" w:history="1">
        <w:r w:rsidRPr="00CD2793">
          <w:rPr>
            <w:rFonts w:ascii="Times New Roman" w:hAnsi="Times New Roman" w:cs="Times New Roman"/>
            <w:color w:val="0000FF"/>
            <w:sz w:val="24"/>
            <w:szCs w:val="24"/>
          </w:rPr>
          <w:t>Указ</w:t>
        </w:r>
      </w:hyperlink>
      <w:r w:rsidRPr="00CD2793">
        <w:rPr>
          <w:rFonts w:ascii="Times New Roman" w:hAnsi="Times New Roman" w:cs="Times New Roman"/>
          <w:sz w:val="24"/>
          <w:szCs w:val="24"/>
        </w:rPr>
        <w:t xml:space="preserve"> Президента РФ от 26.07.2008 N 1127.</w:t>
      </w:r>
    </w:p>
    <w:p w:rsidR="00CD2793" w:rsidRPr="00CD2793" w:rsidRDefault="00CD27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2793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CD2793">
        <w:rPr>
          <w:rFonts w:ascii="Times New Roman" w:hAnsi="Times New Roman" w:cs="Times New Roman"/>
          <w:sz w:val="24"/>
          <w:szCs w:val="24"/>
        </w:rPr>
        <w:t>Для лиц, имеющих дипломы специалиста или магистра с отличием, в течение трех лет со дня выдачи диплома устанавливаются квалификационные требования к стажу государственной гражданской службы (государственной службы иных видов) или стажу работы по специальности для замещения ведущих должностей федеральной государственной гражданской службы - не менее одного года стажа государственной гражданской службы (государственной службы иных видов) или стажа работы по специальности.</w:t>
      </w:r>
      <w:proofErr w:type="gramEnd"/>
    </w:p>
    <w:p w:rsidR="00CD2793" w:rsidRPr="00CD2793" w:rsidRDefault="00CD27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793">
        <w:rPr>
          <w:rFonts w:ascii="Times New Roman" w:hAnsi="Times New Roman" w:cs="Times New Roman"/>
          <w:sz w:val="24"/>
          <w:szCs w:val="24"/>
        </w:rPr>
        <w:t xml:space="preserve">(п. 1.1 </w:t>
      </w:r>
      <w:proofErr w:type="gramStart"/>
      <w:r w:rsidRPr="00CD2793">
        <w:rPr>
          <w:rFonts w:ascii="Times New Roman" w:hAnsi="Times New Roman" w:cs="Times New Roman"/>
          <w:sz w:val="24"/>
          <w:szCs w:val="24"/>
        </w:rPr>
        <w:t>введен</w:t>
      </w:r>
      <w:proofErr w:type="gramEnd"/>
      <w:r w:rsidRPr="00CD2793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Pr="00CD2793">
          <w:rPr>
            <w:rFonts w:ascii="Times New Roman" w:hAnsi="Times New Roman" w:cs="Times New Roman"/>
            <w:color w:val="0000FF"/>
            <w:sz w:val="24"/>
            <w:szCs w:val="24"/>
          </w:rPr>
          <w:t>Указом</w:t>
        </w:r>
      </w:hyperlink>
      <w:r w:rsidRPr="00CD2793">
        <w:rPr>
          <w:rFonts w:ascii="Times New Roman" w:hAnsi="Times New Roman" w:cs="Times New Roman"/>
          <w:sz w:val="24"/>
          <w:szCs w:val="24"/>
        </w:rPr>
        <w:t xml:space="preserve"> Президента РФ от 15.11.2013 N 848)</w:t>
      </w:r>
    </w:p>
    <w:p w:rsidR="00CD2793" w:rsidRPr="00CD2793" w:rsidRDefault="00CD27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2793">
        <w:rPr>
          <w:rFonts w:ascii="Times New Roman" w:hAnsi="Times New Roman" w:cs="Times New Roman"/>
          <w:sz w:val="24"/>
          <w:szCs w:val="24"/>
        </w:rPr>
        <w:t>2. Установить, что:</w:t>
      </w:r>
    </w:p>
    <w:p w:rsidR="00CD2793" w:rsidRPr="00CD2793" w:rsidRDefault="00CD27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2793">
        <w:rPr>
          <w:rFonts w:ascii="Times New Roman" w:hAnsi="Times New Roman" w:cs="Times New Roman"/>
          <w:sz w:val="24"/>
          <w:szCs w:val="24"/>
        </w:rPr>
        <w:t>а) стаж государственной гражданской службы, дающий право на замещение должностей федеральной государственной гражданской службы, определяется в соответствии с порядком исчисления стажа государственной гражданской службы Российской Федерации и зачета в него иных периодов замещения должностей, утверждаемым Президентом Российской Федерации;</w:t>
      </w:r>
    </w:p>
    <w:p w:rsidR="00CD2793" w:rsidRPr="00CD2793" w:rsidRDefault="00CD27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2793">
        <w:rPr>
          <w:rFonts w:ascii="Times New Roman" w:hAnsi="Times New Roman" w:cs="Times New Roman"/>
          <w:sz w:val="24"/>
          <w:szCs w:val="24"/>
        </w:rPr>
        <w:t xml:space="preserve">б) утратил силу с 26 июля 2008 года. - </w:t>
      </w:r>
      <w:hyperlink r:id="rId11" w:history="1">
        <w:r w:rsidRPr="00CD2793">
          <w:rPr>
            <w:rFonts w:ascii="Times New Roman" w:hAnsi="Times New Roman" w:cs="Times New Roman"/>
            <w:color w:val="0000FF"/>
            <w:sz w:val="24"/>
            <w:szCs w:val="24"/>
          </w:rPr>
          <w:t>Указ</w:t>
        </w:r>
      </w:hyperlink>
      <w:r w:rsidRPr="00CD2793">
        <w:rPr>
          <w:rFonts w:ascii="Times New Roman" w:hAnsi="Times New Roman" w:cs="Times New Roman"/>
          <w:sz w:val="24"/>
          <w:szCs w:val="24"/>
        </w:rPr>
        <w:t xml:space="preserve"> Президента РФ от 26.07.2008 N 1127;</w:t>
      </w:r>
    </w:p>
    <w:p w:rsidR="00CD2793" w:rsidRPr="00CD2793" w:rsidRDefault="00CD27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2793">
        <w:rPr>
          <w:rFonts w:ascii="Times New Roman" w:hAnsi="Times New Roman" w:cs="Times New Roman"/>
          <w:sz w:val="24"/>
          <w:szCs w:val="24"/>
        </w:rPr>
        <w:t xml:space="preserve">в) квалификационные требования, предусмотренные </w:t>
      </w:r>
      <w:hyperlink w:anchor="Par19" w:history="1">
        <w:r w:rsidRPr="00CD2793">
          <w:rPr>
            <w:rFonts w:ascii="Times New Roman" w:hAnsi="Times New Roman" w:cs="Times New Roman"/>
            <w:color w:val="0000FF"/>
            <w:sz w:val="24"/>
            <w:szCs w:val="24"/>
          </w:rPr>
          <w:t>пунктом 1</w:t>
        </w:r>
      </w:hyperlink>
      <w:r w:rsidRPr="00CD2793">
        <w:rPr>
          <w:rFonts w:ascii="Times New Roman" w:hAnsi="Times New Roman" w:cs="Times New Roman"/>
          <w:sz w:val="24"/>
          <w:szCs w:val="24"/>
        </w:rPr>
        <w:t xml:space="preserve"> настоящего Указа, </w:t>
      </w:r>
      <w:r w:rsidRPr="00CD2793">
        <w:rPr>
          <w:rFonts w:ascii="Times New Roman" w:hAnsi="Times New Roman" w:cs="Times New Roman"/>
          <w:sz w:val="24"/>
          <w:szCs w:val="24"/>
        </w:rPr>
        <w:lastRenderedPageBreak/>
        <w:t>применяются при назначении на должность федеральной государственной гражданской службы после вступления в силу настоящего Указа.</w:t>
      </w:r>
    </w:p>
    <w:p w:rsidR="00CD2793" w:rsidRPr="00CD2793" w:rsidRDefault="00CD27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2793">
        <w:rPr>
          <w:rFonts w:ascii="Times New Roman" w:hAnsi="Times New Roman" w:cs="Times New Roman"/>
          <w:sz w:val="24"/>
          <w:szCs w:val="24"/>
        </w:rPr>
        <w:t>3. Руководителям федеральных государственных органов обеспечить:</w:t>
      </w:r>
    </w:p>
    <w:p w:rsidR="00CD2793" w:rsidRPr="00CD2793" w:rsidRDefault="00CD27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2793">
        <w:rPr>
          <w:rFonts w:ascii="Times New Roman" w:hAnsi="Times New Roman" w:cs="Times New Roman"/>
          <w:sz w:val="24"/>
          <w:szCs w:val="24"/>
        </w:rPr>
        <w:t>а) издание нормативных актов федеральных государственных органов об установлении квалификационных требований к профессиональным знаниям и навыкам, необходимым для исполнения должностных обязанностей, с учетом функций, определенных положениями об этих органах;</w:t>
      </w:r>
    </w:p>
    <w:p w:rsidR="00CD2793" w:rsidRPr="00CD2793" w:rsidRDefault="00CD27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2793">
        <w:rPr>
          <w:rFonts w:ascii="Times New Roman" w:hAnsi="Times New Roman" w:cs="Times New Roman"/>
          <w:sz w:val="24"/>
          <w:szCs w:val="24"/>
        </w:rPr>
        <w:t>б) включение квалификационных требований к профессиональным знаниям и навыкам, необходимым для исполнения должностных обязанностей, в должностные регламенты федеральных государственных гражданских служащих.</w:t>
      </w:r>
    </w:p>
    <w:p w:rsidR="00CD2793" w:rsidRPr="00CD2793" w:rsidRDefault="00CD27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2793">
        <w:rPr>
          <w:rFonts w:ascii="Times New Roman" w:hAnsi="Times New Roman" w:cs="Times New Roman"/>
          <w:sz w:val="24"/>
          <w:szCs w:val="24"/>
        </w:rPr>
        <w:t>4. Квалификационные требования к стажу государственной гражданской службы (государственной службы иных видов) или стажу работы по специальности для государственных гражданских служащих субъектов Российской Федерации устанавливаются законодательством субъектов Российской Федерации с учетом положений настоящего Указа.</w:t>
      </w:r>
    </w:p>
    <w:p w:rsidR="00CD2793" w:rsidRPr="00CD2793" w:rsidRDefault="00CD27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2793">
        <w:rPr>
          <w:rFonts w:ascii="Times New Roman" w:hAnsi="Times New Roman" w:cs="Times New Roman"/>
          <w:sz w:val="24"/>
          <w:szCs w:val="24"/>
        </w:rPr>
        <w:t xml:space="preserve">5. Признать утратившим силу </w:t>
      </w:r>
      <w:hyperlink r:id="rId12" w:history="1">
        <w:r w:rsidRPr="00CD2793">
          <w:rPr>
            <w:rFonts w:ascii="Times New Roman" w:hAnsi="Times New Roman" w:cs="Times New Roman"/>
            <w:color w:val="0000FF"/>
            <w:sz w:val="24"/>
            <w:szCs w:val="24"/>
          </w:rPr>
          <w:t>Указ</w:t>
        </w:r>
      </w:hyperlink>
      <w:r w:rsidRPr="00CD2793"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 от 30 января 1996 г. N 123 "О квалификационных требованиях по государственным должностям федеральной государственной службы" (Собрание законодательства Российской Федерации, 1996, N 6, ст. 533).</w:t>
      </w:r>
    </w:p>
    <w:p w:rsidR="00CD2793" w:rsidRPr="00CD2793" w:rsidRDefault="00CD27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2793">
        <w:rPr>
          <w:rFonts w:ascii="Times New Roman" w:hAnsi="Times New Roman" w:cs="Times New Roman"/>
          <w:sz w:val="24"/>
          <w:szCs w:val="24"/>
        </w:rPr>
        <w:t xml:space="preserve">6. Настоящий Указ вступает в силу одновременно с </w:t>
      </w:r>
      <w:hyperlink r:id="rId13" w:history="1">
        <w:r w:rsidRPr="00CD2793">
          <w:rPr>
            <w:rFonts w:ascii="Times New Roman" w:hAnsi="Times New Roman" w:cs="Times New Roman"/>
            <w:color w:val="0000FF"/>
            <w:sz w:val="24"/>
            <w:szCs w:val="24"/>
          </w:rPr>
          <w:t>вступлением</w:t>
        </w:r>
      </w:hyperlink>
      <w:r w:rsidRPr="00CD2793">
        <w:rPr>
          <w:rFonts w:ascii="Times New Roman" w:hAnsi="Times New Roman" w:cs="Times New Roman"/>
          <w:sz w:val="24"/>
          <w:szCs w:val="24"/>
        </w:rPr>
        <w:t xml:space="preserve"> в силу </w:t>
      </w:r>
      <w:hyperlink r:id="rId14" w:history="1">
        <w:r w:rsidRPr="00CD2793">
          <w:rPr>
            <w:rFonts w:ascii="Times New Roman" w:hAnsi="Times New Roman" w:cs="Times New Roman"/>
            <w:color w:val="0000FF"/>
            <w:sz w:val="24"/>
            <w:szCs w:val="24"/>
          </w:rPr>
          <w:t>указа</w:t>
        </w:r>
      </w:hyperlink>
      <w:r w:rsidRPr="00CD2793"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 о денежном содержании федеральных государственных гражданских служащих, предусмотренного частью 3 </w:t>
      </w:r>
      <w:hyperlink r:id="rId15" w:history="1">
        <w:r w:rsidRPr="00CD2793">
          <w:rPr>
            <w:rFonts w:ascii="Times New Roman" w:hAnsi="Times New Roman" w:cs="Times New Roman"/>
            <w:color w:val="0000FF"/>
            <w:sz w:val="24"/>
            <w:szCs w:val="24"/>
          </w:rPr>
          <w:t>статьи 71</w:t>
        </w:r>
      </w:hyperlink>
      <w:r w:rsidRPr="00CD2793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2004 г. N 79-ФЗ "О государственной гражданской службе Российской Федерации".</w:t>
      </w:r>
    </w:p>
    <w:p w:rsidR="00CD2793" w:rsidRPr="00CD2793" w:rsidRDefault="00CD27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2793" w:rsidRPr="00CD2793" w:rsidRDefault="00CD279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D2793">
        <w:rPr>
          <w:rFonts w:ascii="Times New Roman" w:hAnsi="Times New Roman" w:cs="Times New Roman"/>
          <w:sz w:val="24"/>
          <w:szCs w:val="24"/>
        </w:rPr>
        <w:t>Президент</w:t>
      </w:r>
    </w:p>
    <w:p w:rsidR="00CD2793" w:rsidRPr="00CD2793" w:rsidRDefault="00CD279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D2793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CD2793" w:rsidRPr="00CD2793" w:rsidRDefault="00CD279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D2793">
        <w:rPr>
          <w:rFonts w:ascii="Times New Roman" w:hAnsi="Times New Roman" w:cs="Times New Roman"/>
          <w:sz w:val="24"/>
          <w:szCs w:val="24"/>
        </w:rPr>
        <w:t>В.ПУТИН</w:t>
      </w:r>
    </w:p>
    <w:p w:rsidR="00CD2793" w:rsidRPr="00CD2793" w:rsidRDefault="00CD27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793">
        <w:rPr>
          <w:rFonts w:ascii="Times New Roman" w:hAnsi="Times New Roman" w:cs="Times New Roman"/>
          <w:sz w:val="24"/>
          <w:szCs w:val="24"/>
        </w:rPr>
        <w:t>Москва, Кремль</w:t>
      </w:r>
    </w:p>
    <w:p w:rsidR="00CD2793" w:rsidRPr="00CD2793" w:rsidRDefault="00CD27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793">
        <w:rPr>
          <w:rFonts w:ascii="Times New Roman" w:hAnsi="Times New Roman" w:cs="Times New Roman"/>
          <w:sz w:val="24"/>
          <w:szCs w:val="24"/>
        </w:rPr>
        <w:t>27 сентября 2005 года</w:t>
      </w:r>
    </w:p>
    <w:p w:rsidR="00CD2793" w:rsidRPr="00CD2793" w:rsidRDefault="00CD27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793">
        <w:rPr>
          <w:rFonts w:ascii="Times New Roman" w:hAnsi="Times New Roman" w:cs="Times New Roman"/>
          <w:sz w:val="24"/>
          <w:szCs w:val="24"/>
        </w:rPr>
        <w:t>N 1131</w:t>
      </w:r>
    </w:p>
    <w:p w:rsidR="00CD2793" w:rsidRPr="00CD2793" w:rsidRDefault="00CD27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2793" w:rsidRPr="00CD2793" w:rsidRDefault="00CD27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2793" w:rsidRPr="00CD2793" w:rsidRDefault="00CD2793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6275" w:rsidRPr="00CD2793" w:rsidRDefault="00686275">
      <w:pPr>
        <w:rPr>
          <w:rFonts w:ascii="Times New Roman" w:hAnsi="Times New Roman" w:cs="Times New Roman"/>
          <w:sz w:val="24"/>
          <w:szCs w:val="24"/>
        </w:rPr>
      </w:pPr>
    </w:p>
    <w:sectPr w:rsidR="00686275" w:rsidRPr="00CD2793" w:rsidSect="004D5F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793"/>
    <w:rsid w:val="00686275"/>
    <w:rsid w:val="00CD2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FA1744B261324AECB21ECA9564094379A6EF47BCA2CD36E8DB314BAF57F85E5B85869FFA2F580S0FAP" TargetMode="External"/><Relationship Id="rId13" Type="http://schemas.openxmlformats.org/officeDocument/2006/relationships/hyperlink" Target="consultantplus://offline/ref=FFA1744B261324AECB21ECA9564094379C6EFF7DC9228E6485EA18B8F270DAF2BF1165FEA2F58007S8F4P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FA1744B261324AECB21ECA9564094379C6EFD72CF238E6485EA18B8F270DAF2BF1165FEA2F5800BS8F0P" TargetMode="External"/><Relationship Id="rId12" Type="http://schemas.openxmlformats.org/officeDocument/2006/relationships/hyperlink" Target="consultantplus://offline/ref=FFA1744B261324AECB21ECA9564094379466FF7FC671D966D4BF16SBFDP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FA1744B261324AECB21ECA9564094379C63F97ECE268E6485EA18B8F270DAF2BF1165FEA2F58002S8F1P" TargetMode="External"/><Relationship Id="rId11" Type="http://schemas.openxmlformats.org/officeDocument/2006/relationships/hyperlink" Target="consultantplus://offline/ref=FFA1744B261324AECB21ECA9564094379A6EF47BCA2CD36E8DB314BAF57F85E5B85869FFA2F581S0F3P" TargetMode="External"/><Relationship Id="rId5" Type="http://schemas.openxmlformats.org/officeDocument/2006/relationships/hyperlink" Target="consultantplus://offline/ref=FFA1744B261324AECB21ECA9564094379A6EF47BCA2CD36E8DB314BAF57F85E5B85869FFA2F580S0F4P" TargetMode="External"/><Relationship Id="rId15" Type="http://schemas.openxmlformats.org/officeDocument/2006/relationships/hyperlink" Target="consultantplus://offline/ref=FFA1744B261324AECB21ECA9564094379C6EFD72CF238E6485EA18B8F270DAF2BF1165FEA2F5870AS8FEP" TargetMode="External"/><Relationship Id="rId10" Type="http://schemas.openxmlformats.org/officeDocument/2006/relationships/hyperlink" Target="consultantplus://offline/ref=FFA1744B261324AECB21ECA9564094379C63F97ECE268E6485EA18B8F270DAF2BF1165FEA2F58002S8F1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FA1744B261324AECB21ECA9564094379A6EF47BCA2CD36E8DB314BAF57F85E5B85869FFA2F581S0F2P" TargetMode="External"/><Relationship Id="rId14" Type="http://schemas.openxmlformats.org/officeDocument/2006/relationships/hyperlink" Target="consultantplus://offline/ref=FFA1744B261324AECB21ECA9564094379C6EFF7DC9228E6485EA18B8F2S7F0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850</Words>
  <Characters>4847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Фильченкова Екатерина Александровна</dc:creator>
  <cp:lastModifiedBy>Фильченкова Екатерина Александровна</cp:lastModifiedBy>
  <cp:revision>1</cp:revision>
  <dcterms:created xsi:type="dcterms:W3CDTF">2015-10-06T15:05:00Z</dcterms:created>
  <dcterms:modified xsi:type="dcterms:W3CDTF">2015-10-06T15:06:00Z</dcterms:modified>
</cp:coreProperties>
</file>